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EA4CA" w14:textId="0CD99EA5" w:rsidR="00235CF5" w:rsidRPr="00C53934" w:rsidRDefault="00F65C92" w:rsidP="00F65C92">
      <w:pPr>
        <w:spacing w:before="240" w:after="240"/>
        <w:jc w:val="both"/>
        <w:rPr>
          <w:rFonts w:ascii="Times New Roman" w:hAnsi="Times New Roman" w:cs="Times New Roman"/>
          <w:b/>
          <w:sz w:val="24"/>
          <w:szCs w:val="24"/>
        </w:rPr>
      </w:pPr>
      <w:r w:rsidRPr="00C53934">
        <w:rPr>
          <w:rFonts w:ascii="Times New Roman" w:hAnsi="Times New Roman" w:cs="Times New Roman"/>
          <w:b/>
          <w:sz w:val="24"/>
          <w:szCs w:val="24"/>
        </w:rPr>
        <w:t>INFORMATION LITERACY SKILLS OF UNDERGRADUATE STUDENTS FOR UTILIZING INFORMATION RESOURCES IN UMARU MUSA YARADUA UNIVERSITY, KATSINA</w:t>
      </w:r>
    </w:p>
    <w:p w14:paraId="5B84CE58" w14:textId="4E977836" w:rsidR="00235CF5" w:rsidRPr="00C53934" w:rsidRDefault="00F65C92" w:rsidP="00F65C92">
      <w:pPr>
        <w:spacing w:before="240" w:after="240"/>
        <w:jc w:val="both"/>
        <w:rPr>
          <w:rFonts w:ascii="Times New Roman" w:hAnsi="Times New Roman" w:cs="Times New Roman"/>
          <w:b/>
          <w:sz w:val="24"/>
          <w:szCs w:val="24"/>
        </w:rPr>
      </w:pPr>
      <w:r w:rsidRPr="00C53934">
        <w:rPr>
          <w:rFonts w:ascii="Times New Roman" w:hAnsi="Times New Roman" w:cs="Times New Roman"/>
          <w:b/>
          <w:sz w:val="24"/>
          <w:szCs w:val="24"/>
        </w:rPr>
        <w:t xml:space="preserve">                                                            By</w:t>
      </w:r>
    </w:p>
    <w:p w14:paraId="6B28CAEC" w14:textId="70E8E3AF" w:rsidR="002B776B" w:rsidRPr="00C53934" w:rsidRDefault="00F65C92" w:rsidP="00F65C92">
      <w:pPr>
        <w:jc w:val="both"/>
        <w:rPr>
          <w:rFonts w:ascii="Times New Roman" w:hAnsi="Times New Roman" w:cs="Times New Roman"/>
          <w:b/>
          <w:sz w:val="24"/>
          <w:szCs w:val="24"/>
        </w:rPr>
      </w:pPr>
      <w:r w:rsidRPr="00C53934">
        <w:rPr>
          <w:rFonts w:ascii="Times New Roman" w:hAnsi="Times New Roman" w:cs="Times New Roman"/>
          <w:b/>
          <w:sz w:val="24"/>
          <w:szCs w:val="24"/>
        </w:rPr>
        <w:t xml:space="preserve">                                      </w:t>
      </w:r>
      <w:proofErr w:type="spellStart"/>
      <w:r w:rsidRPr="00C53934">
        <w:rPr>
          <w:rFonts w:ascii="Times New Roman" w:hAnsi="Times New Roman" w:cs="Times New Roman"/>
          <w:b/>
          <w:sz w:val="24"/>
          <w:szCs w:val="24"/>
        </w:rPr>
        <w:t>Aliyyah</w:t>
      </w:r>
      <w:proofErr w:type="spellEnd"/>
      <w:r w:rsidRPr="00C53934">
        <w:rPr>
          <w:rFonts w:ascii="Times New Roman" w:hAnsi="Times New Roman" w:cs="Times New Roman"/>
          <w:b/>
          <w:sz w:val="24"/>
          <w:szCs w:val="24"/>
        </w:rPr>
        <w:t xml:space="preserve"> Siddiqah Hassan</w:t>
      </w:r>
      <w:r w:rsidR="002B776B" w:rsidRPr="00C53934">
        <w:rPr>
          <w:rFonts w:ascii="Times New Roman" w:hAnsi="Times New Roman" w:cs="Times New Roman"/>
          <w:b/>
          <w:sz w:val="24"/>
          <w:szCs w:val="24"/>
        </w:rPr>
        <w:t>,</w:t>
      </w:r>
    </w:p>
    <w:p w14:paraId="1BB36C61" w14:textId="13E3566B" w:rsidR="002B776B" w:rsidRPr="00C53934" w:rsidRDefault="00F65C92" w:rsidP="00F65C92">
      <w:pPr>
        <w:spacing w:line="240" w:lineRule="auto"/>
        <w:jc w:val="both"/>
        <w:rPr>
          <w:rFonts w:ascii="Times New Roman" w:hAnsi="Times New Roman" w:cs="Times New Roman"/>
          <w:b/>
          <w:sz w:val="24"/>
          <w:szCs w:val="24"/>
        </w:rPr>
      </w:pPr>
      <w:r w:rsidRPr="00C53934">
        <w:rPr>
          <w:rFonts w:ascii="Times New Roman" w:hAnsi="Times New Roman" w:cs="Times New Roman"/>
          <w:b/>
          <w:sz w:val="24"/>
          <w:szCs w:val="24"/>
        </w:rPr>
        <w:t xml:space="preserve">                                     </w:t>
      </w:r>
      <w:r w:rsidR="002B776B" w:rsidRPr="00C53934">
        <w:rPr>
          <w:rFonts w:ascii="Times New Roman" w:hAnsi="Times New Roman" w:cs="Times New Roman"/>
          <w:b/>
          <w:sz w:val="24"/>
          <w:szCs w:val="24"/>
        </w:rPr>
        <w:t>Department of Library and Information Science,</w:t>
      </w:r>
    </w:p>
    <w:p w14:paraId="7B25E76E" w14:textId="7DB49FB2" w:rsidR="00F65C92" w:rsidRPr="00C53934" w:rsidRDefault="00F65C92" w:rsidP="00F65C92">
      <w:pPr>
        <w:spacing w:line="240" w:lineRule="auto"/>
        <w:jc w:val="both"/>
        <w:rPr>
          <w:rFonts w:ascii="Times New Roman" w:hAnsi="Times New Roman" w:cs="Times New Roman"/>
          <w:b/>
          <w:sz w:val="24"/>
          <w:szCs w:val="24"/>
        </w:rPr>
      </w:pPr>
      <w:r w:rsidRPr="00C53934">
        <w:rPr>
          <w:rFonts w:ascii="Times New Roman" w:hAnsi="Times New Roman" w:cs="Times New Roman"/>
          <w:b/>
          <w:sz w:val="24"/>
          <w:szCs w:val="24"/>
        </w:rPr>
        <w:t xml:space="preserve">                                     Northwest University, </w:t>
      </w:r>
      <w:proofErr w:type="gramStart"/>
      <w:r w:rsidRPr="00C53934">
        <w:rPr>
          <w:rFonts w:ascii="Times New Roman" w:hAnsi="Times New Roman" w:cs="Times New Roman"/>
          <w:b/>
          <w:sz w:val="24"/>
          <w:szCs w:val="24"/>
        </w:rPr>
        <w:t>Kano(</w:t>
      </w:r>
      <w:proofErr w:type="gramEnd"/>
      <w:r w:rsidRPr="00C53934">
        <w:rPr>
          <w:rFonts w:ascii="Times New Roman" w:hAnsi="Times New Roman" w:cs="Times New Roman"/>
          <w:b/>
          <w:sz w:val="24"/>
          <w:szCs w:val="24"/>
        </w:rPr>
        <w:t xml:space="preserve">Yusuf Maitama </w:t>
      </w:r>
      <w:proofErr w:type="spellStart"/>
      <w:r w:rsidRPr="00C53934">
        <w:rPr>
          <w:rFonts w:ascii="Times New Roman" w:hAnsi="Times New Roman" w:cs="Times New Roman"/>
          <w:b/>
          <w:sz w:val="24"/>
          <w:szCs w:val="24"/>
        </w:rPr>
        <w:t>Sule</w:t>
      </w:r>
      <w:proofErr w:type="spellEnd"/>
      <w:r w:rsidRPr="00C53934">
        <w:rPr>
          <w:rFonts w:ascii="Times New Roman" w:hAnsi="Times New Roman" w:cs="Times New Roman"/>
          <w:b/>
          <w:sz w:val="24"/>
          <w:szCs w:val="24"/>
        </w:rPr>
        <w:t xml:space="preserve"> University,Kano)</w:t>
      </w:r>
    </w:p>
    <w:p w14:paraId="3210BF27" w14:textId="3D487D3A" w:rsidR="00F65C92" w:rsidRPr="00C53934" w:rsidRDefault="00F65C92" w:rsidP="00F65C92">
      <w:pPr>
        <w:spacing w:line="240" w:lineRule="auto"/>
        <w:jc w:val="both"/>
        <w:rPr>
          <w:rFonts w:ascii="Times New Roman" w:hAnsi="Times New Roman" w:cs="Times New Roman"/>
          <w:b/>
          <w:sz w:val="24"/>
          <w:szCs w:val="24"/>
        </w:rPr>
      </w:pPr>
      <w:r w:rsidRPr="00C53934">
        <w:rPr>
          <w:rFonts w:ascii="Times New Roman" w:hAnsi="Times New Roman" w:cs="Times New Roman"/>
          <w:b/>
          <w:sz w:val="24"/>
          <w:szCs w:val="24"/>
        </w:rPr>
        <w:t xml:space="preserve">                                     Email: </w:t>
      </w:r>
      <w:hyperlink r:id="rId7" w:history="1">
        <w:r w:rsidRPr="00C53934">
          <w:rPr>
            <w:rStyle w:val="Hyperlink"/>
            <w:rFonts w:ascii="Times New Roman" w:hAnsi="Times New Roman" w:cs="Times New Roman"/>
            <w:b/>
            <w:sz w:val="24"/>
            <w:szCs w:val="24"/>
          </w:rPr>
          <w:t>ashassan@yumsuk.edu.ng</w:t>
        </w:r>
      </w:hyperlink>
    </w:p>
    <w:p w14:paraId="6DA29E1B" w14:textId="7CA770DD" w:rsidR="00F65C92" w:rsidRPr="00C53934" w:rsidRDefault="00F65C92" w:rsidP="00F65C92">
      <w:pPr>
        <w:spacing w:line="240" w:lineRule="auto"/>
        <w:jc w:val="both"/>
        <w:rPr>
          <w:rFonts w:ascii="Times New Roman" w:hAnsi="Times New Roman" w:cs="Times New Roman"/>
          <w:b/>
          <w:sz w:val="24"/>
          <w:szCs w:val="24"/>
        </w:rPr>
      </w:pPr>
      <w:r w:rsidRPr="00C53934">
        <w:rPr>
          <w:rFonts w:ascii="Times New Roman" w:hAnsi="Times New Roman" w:cs="Times New Roman"/>
          <w:b/>
          <w:sz w:val="24"/>
          <w:szCs w:val="24"/>
        </w:rPr>
        <w:t xml:space="preserve">                                     Phone: +2348037355362</w:t>
      </w:r>
    </w:p>
    <w:p w14:paraId="62C32B9C" w14:textId="35C680A5" w:rsidR="002B776B" w:rsidRPr="00C53934" w:rsidRDefault="002B776B" w:rsidP="00F65C92">
      <w:pPr>
        <w:spacing w:line="240" w:lineRule="auto"/>
        <w:jc w:val="both"/>
        <w:rPr>
          <w:rFonts w:ascii="Times New Roman" w:hAnsi="Times New Roman" w:cs="Times New Roman"/>
          <w:b/>
          <w:sz w:val="24"/>
          <w:szCs w:val="24"/>
        </w:rPr>
      </w:pPr>
    </w:p>
    <w:p w14:paraId="7A236B15" w14:textId="77777777" w:rsidR="00235CF5" w:rsidRPr="00C53934" w:rsidRDefault="00235CF5" w:rsidP="00F65C92">
      <w:pPr>
        <w:spacing w:before="240" w:after="240"/>
        <w:jc w:val="both"/>
        <w:rPr>
          <w:rFonts w:ascii="Times New Roman" w:hAnsi="Times New Roman" w:cs="Times New Roman"/>
          <w:b/>
          <w:sz w:val="24"/>
          <w:szCs w:val="24"/>
        </w:rPr>
      </w:pPr>
    </w:p>
    <w:p w14:paraId="3BD01025" w14:textId="77777777" w:rsidR="00235CF5" w:rsidRPr="00C53934" w:rsidRDefault="00000000" w:rsidP="00F65C92">
      <w:pPr>
        <w:spacing w:after="240"/>
        <w:jc w:val="both"/>
        <w:rPr>
          <w:rFonts w:ascii="Times New Roman" w:hAnsi="Times New Roman" w:cs="Times New Roman"/>
          <w:sz w:val="24"/>
          <w:szCs w:val="24"/>
        </w:rPr>
      </w:pPr>
      <w:r>
        <w:rPr>
          <w:rFonts w:ascii="Times New Roman" w:hAnsi="Times New Roman" w:cs="Times New Roman"/>
          <w:sz w:val="24"/>
          <w:szCs w:val="24"/>
        </w:rPr>
        <w:pict w14:anchorId="3628746F">
          <v:rect id="_x0000_i1025" style="width:0;height:1.5pt" o:hralign="right" o:hrstd="t" o:hr="t" fillcolor="#a0a0a0" stroked="f"/>
        </w:pict>
      </w:r>
    </w:p>
    <w:p w14:paraId="38083DAC" w14:textId="41D7C9C1" w:rsidR="00235CF5" w:rsidRPr="00C53934" w:rsidRDefault="001D6EBE" w:rsidP="00F65C92">
      <w:pPr>
        <w:pStyle w:val="Heading3"/>
        <w:keepNext w:val="0"/>
        <w:keepLines w:val="0"/>
        <w:spacing w:before="280"/>
        <w:jc w:val="both"/>
        <w:rPr>
          <w:rFonts w:ascii="Times New Roman" w:hAnsi="Times New Roman" w:cs="Times New Roman"/>
          <w:b/>
          <w:color w:val="000000"/>
          <w:sz w:val="24"/>
          <w:szCs w:val="24"/>
        </w:rPr>
      </w:pPr>
      <w:bookmarkStart w:id="0" w:name="_y0bbwxfi289q" w:colFirst="0" w:colLast="0"/>
      <w:bookmarkEnd w:id="0"/>
      <w:r w:rsidRPr="00C53934">
        <w:rPr>
          <w:rFonts w:ascii="Times New Roman" w:hAnsi="Times New Roman" w:cs="Times New Roman"/>
          <w:b/>
          <w:color w:val="000000"/>
          <w:sz w:val="24"/>
          <w:szCs w:val="24"/>
        </w:rPr>
        <w:t>ABSTRACT</w:t>
      </w:r>
    </w:p>
    <w:p w14:paraId="2F32CE58"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Information literacy (IL) has emerged as a critical skill set for navigating the complexities of modern knowledge environments, especially within academic institutions. In today’s information-driven society, undergraduate students are expected not only to access information but to critically evaluate, synthesize, and apply it effectively in their academic pursuits and lifelong learning. However, the rapid proliferation of both print and digital information sources has made this process increasingly challenging, particularly for students who lack formal training in information literacy.</w:t>
      </w:r>
    </w:p>
    <w:p w14:paraId="4B22DE29"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 xml:space="preserve">This study examines the level of information literacy skills among undergraduate students at Umaru Musa </w:t>
      </w:r>
      <w:proofErr w:type="spellStart"/>
      <w:r w:rsidRPr="00C53934">
        <w:rPr>
          <w:rFonts w:ascii="Times New Roman" w:hAnsi="Times New Roman" w:cs="Times New Roman"/>
          <w:sz w:val="24"/>
          <w:szCs w:val="24"/>
        </w:rPr>
        <w:t>Yaradua</w:t>
      </w:r>
      <w:proofErr w:type="spellEnd"/>
      <w:r w:rsidRPr="00C53934">
        <w:rPr>
          <w:rFonts w:ascii="Times New Roman" w:hAnsi="Times New Roman" w:cs="Times New Roman"/>
          <w:sz w:val="24"/>
          <w:szCs w:val="24"/>
        </w:rPr>
        <w:t xml:space="preserve"> University, Katsina (UMYU), and investigates how effectively these students utilize the vast array of available information resources—including traditional library holdings and electronic databases. The research was guided by four primary objectives: to determine students' awareness of library and information resources, evaluate their ability to locate and use information efficiently and ethically, assess their skills in critically analyzing the quality and relevance of information, and identify the major challenges they encounter in the information-seeking process.</w:t>
      </w:r>
    </w:p>
    <w:p w14:paraId="13B19CB8"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A descriptive survey research design was adopted, with data collected from 300 undergraduate students selected across five faculties using a stratified random sampling technique. The study employed structured questionnaires as the primary instrument of data collection. Data were analyzed using both descriptive and inferential statistical methods.</w:t>
      </w:r>
    </w:p>
    <w:p w14:paraId="1FD5FFCF"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 xml:space="preserve">Findings reveal a significant gap between access to information and the competence to utilize it meaningfully. While many students are aware of the university library and its collections, a </w:t>
      </w:r>
      <w:r w:rsidRPr="00C53934">
        <w:rPr>
          <w:rFonts w:ascii="Times New Roman" w:hAnsi="Times New Roman" w:cs="Times New Roman"/>
          <w:sz w:val="24"/>
          <w:szCs w:val="24"/>
        </w:rPr>
        <w:lastRenderedPageBreak/>
        <w:t>considerable number demonstrate inadequate knowledge of online scholarly databases, poor search strategies, and limited capacity to evaluate the credibility of information. Key barriers include insufficient IL training, poor ICT infrastructure, lack of guidance from academic staff, and minimal interaction with library personnel.</w:t>
      </w:r>
    </w:p>
    <w:p w14:paraId="6FC36E2E"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The study recommends integrating a structured IL program into the university’s general curriculum, organizing continuous literacy workshops, improving awareness of available library services, and enhancing digital access infrastructure. Addressing these gaps will not only support academic excellence but also foster independent learning, critical thinking, and informed decision-making among students.</w:t>
      </w:r>
    </w:p>
    <w:p w14:paraId="3766CD94" w14:textId="77777777" w:rsidR="00235CF5" w:rsidRPr="00C53934" w:rsidRDefault="00000000" w:rsidP="00F65C92">
      <w:pPr>
        <w:jc w:val="both"/>
        <w:rPr>
          <w:rFonts w:ascii="Times New Roman" w:hAnsi="Times New Roman" w:cs="Times New Roman"/>
          <w:sz w:val="24"/>
          <w:szCs w:val="24"/>
        </w:rPr>
      </w:pPr>
      <w:r>
        <w:rPr>
          <w:rFonts w:ascii="Times New Roman" w:hAnsi="Times New Roman" w:cs="Times New Roman"/>
          <w:sz w:val="24"/>
          <w:szCs w:val="24"/>
        </w:rPr>
        <w:pict w14:anchorId="4907900E">
          <v:rect id="_x0000_i1026" style="width:0;height:1.5pt" o:hralign="right" o:hrstd="t" o:hr="t" fillcolor="#a0a0a0" stroked="f"/>
        </w:pict>
      </w:r>
    </w:p>
    <w:p w14:paraId="7DE96BC5" w14:textId="2459D0BB" w:rsidR="00235CF5" w:rsidRPr="00C53934" w:rsidRDefault="001D6EBE" w:rsidP="00F65C92">
      <w:pPr>
        <w:pStyle w:val="Heading3"/>
        <w:keepNext w:val="0"/>
        <w:keepLines w:val="0"/>
        <w:spacing w:before="280"/>
        <w:jc w:val="both"/>
        <w:rPr>
          <w:rFonts w:ascii="Times New Roman" w:hAnsi="Times New Roman" w:cs="Times New Roman"/>
          <w:b/>
          <w:color w:val="000000"/>
          <w:sz w:val="24"/>
          <w:szCs w:val="24"/>
        </w:rPr>
      </w:pPr>
      <w:bookmarkStart w:id="1" w:name="_xg198j272tpa" w:colFirst="0" w:colLast="0"/>
      <w:bookmarkEnd w:id="1"/>
      <w:r w:rsidRPr="00C53934">
        <w:rPr>
          <w:rFonts w:ascii="Times New Roman" w:hAnsi="Times New Roman" w:cs="Times New Roman"/>
          <w:b/>
          <w:color w:val="000000"/>
          <w:sz w:val="24"/>
          <w:szCs w:val="24"/>
        </w:rPr>
        <w:t>INTRODUCTION</w:t>
      </w:r>
    </w:p>
    <w:p w14:paraId="7ED86FEE"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In the 21st century, the ability to access, evaluate, and use information effectively has become as essential as reading and writing. This ability, commonly referred to as Information Literacy (IL), forms the foundation of academic success and lifelong learning. In higher education, particularly in universities, students are increasingly required to carry out academic tasks that demand information-gathering and problem-solving abilities. These include research assignments, seminar presentations, and project writing—all of which require the capacity to find relevant information, assess its reliability, and use it appropriately. Consequently, universities must not only provide access to information resources but also empower students with the skills needed to navigate and utilize them responsibly.</w:t>
      </w:r>
    </w:p>
    <w:p w14:paraId="504AF7F8"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The advancement of information and communication technologies (ICT) has significantly transformed the academic information environment. Information is now produced and disseminated in various formats, including books, journal articles, e-books, databases, open-access repositories, and websites. This abundance of information, while beneficial, has also made it more difficult for students to discern credible sources from misleading or irrelevant ones. Thus, information literacy has become indispensable for making informed decisions, avoiding plagiarism, and producing high-quality academic work.</w:t>
      </w:r>
    </w:p>
    <w:p w14:paraId="6717BE55"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 xml:space="preserve">At Umaru Musa </w:t>
      </w:r>
      <w:proofErr w:type="spellStart"/>
      <w:r w:rsidRPr="00C53934">
        <w:rPr>
          <w:rFonts w:ascii="Times New Roman" w:hAnsi="Times New Roman" w:cs="Times New Roman"/>
          <w:sz w:val="24"/>
          <w:szCs w:val="24"/>
        </w:rPr>
        <w:t>Yaradua</w:t>
      </w:r>
      <w:proofErr w:type="spellEnd"/>
      <w:r w:rsidRPr="00C53934">
        <w:rPr>
          <w:rFonts w:ascii="Times New Roman" w:hAnsi="Times New Roman" w:cs="Times New Roman"/>
          <w:sz w:val="24"/>
          <w:szCs w:val="24"/>
        </w:rPr>
        <w:t xml:space="preserve"> University, Katsina (UMYU), the university library serves as a major hub of academic information, offering access to a wide array of print and electronic resources. However, anecdotal and preliminary observations suggest that a significant number of undergraduate students either underutilize the library or rely heavily on general web searches (such as Google or Wikipedia) for academic research, often without the necessary critical assessment of sources. This raises important questions about the level of IL skills possessed by these students, and the extent to which they are prepared to engage meaningfully with the information resources available to them.</w:t>
      </w:r>
    </w:p>
    <w:p w14:paraId="14EDA989"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lastRenderedPageBreak/>
        <w:t>The need to investigate students’ information literacy is further reinforced by global and national educational policies that emphasize the development of knowledge-based societies. In Nigeria, where the educational system is striving to meet international benchmarks, the acquisition of IL skills is fundamental to the production of graduates who are not only academically competent but also capable of contributing to national development through critical thinking and informed citizenship.</w:t>
      </w:r>
    </w:p>
    <w:p w14:paraId="7C8D9A66"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This study, therefore, seeks to comprehensively assess the information literacy skills of undergraduate students in UMYU. It focuses on their awareness, attitudes, behaviors, and challenges in utilizing information resources. By evaluating these components, the study aims to identify key gaps and propose practical strategies for enhancing IL instruction and support within the university setting. Ultimately, improving IL competencies among students will not only enhance their academic performance but also equip them with the tools required for lifelong learning in an increasingly information-saturated world.</w:t>
      </w:r>
    </w:p>
    <w:p w14:paraId="5F692CA5" w14:textId="77777777" w:rsidR="00235CF5" w:rsidRPr="00C53934" w:rsidRDefault="00000000" w:rsidP="00F65C92">
      <w:pPr>
        <w:jc w:val="both"/>
        <w:rPr>
          <w:rFonts w:ascii="Times New Roman" w:hAnsi="Times New Roman" w:cs="Times New Roman"/>
          <w:sz w:val="24"/>
          <w:szCs w:val="24"/>
        </w:rPr>
      </w:pPr>
      <w:r>
        <w:rPr>
          <w:rFonts w:ascii="Times New Roman" w:hAnsi="Times New Roman" w:cs="Times New Roman"/>
          <w:sz w:val="24"/>
          <w:szCs w:val="24"/>
        </w:rPr>
        <w:pict w14:anchorId="422E38BC">
          <v:rect id="_x0000_i1027" style="width:0;height:1.5pt" o:hralign="right" o:hrstd="t" o:hr="t" fillcolor="#a0a0a0" stroked="f"/>
        </w:pict>
      </w:r>
    </w:p>
    <w:p w14:paraId="60E29DDE" w14:textId="77777777" w:rsidR="00235CF5" w:rsidRPr="00C53934" w:rsidRDefault="00000000" w:rsidP="00F65C92">
      <w:pPr>
        <w:pStyle w:val="Heading3"/>
        <w:keepNext w:val="0"/>
        <w:keepLines w:val="0"/>
        <w:spacing w:before="280"/>
        <w:jc w:val="both"/>
        <w:rPr>
          <w:rFonts w:ascii="Times New Roman" w:hAnsi="Times New Roman" w:cs="Times New Roman"/>
          <w:b/>
          <w:color w:val="000000"/>
          <w:sz w:val="24"/>
          <w:szCs w:val="24"/>
        </w:rPr>
      </w:pPr>
      <w:bookmarkStart w:id="2" w:name="_k0uogd5xocc4" w:colFirst="0" w:colLast="0"/>
      <w:bookmarkEnd w:id="2"/>
      <w:r w:rsidRPr="00C53934">
        <w:rPr>
          <w:rFonts w:ascii="Times New Roman" w:hAnsi="Times New Roman" w:cs="Times New Roman"/>
          <w:b/>
          <w:color w:val="000000"/>
          <w:sz w:val="24"/>
          <w:szCs w:val="24"/>
        </w:rPr>
        <w:t>Statement of the Problem</w:t>
      </w:r>
    </w:p>
    <w:p w14:paraId="70CF2503"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 xml:space="preserve">In the age of information abundance, the ability to effectively access, evaluate, and apply information has become a vital skill for academic success and lifelong learning. Information literacy (IL) is now globally recognized as a core competency for students in higher education. It is no longer sufficient for university students to know that information exists—they must be able to locate relevant sources, assess their credibility and relevance, and ethically use them to solve problems, conduct research, and make decisions. However, there is growing concern that many undergraduate students in Nigerian universities, including Umaru Musa </w:t>
      </w:r>
      <w:proofErr w:type="spellStart"/>
      <w:r w:rsidRPr="00C53934">
        <w:rPr>
          <w:rFonts w:ascii="Times New Roman" w:hAnsi="Times New Roman" w:cs="Times New Roman"/>
          <w:sz w:val="24"/>
          <w:szCs w:val="24"/>
        </w:rPr>
        <w:t>Yaradua</w:t>
      </w:r>
      <w:proofErr w:type="spellEnd"/>
      <w:r w:rsidRPr="00C53934">
        <w:rPr>
          <w:rFonts w:ascii="Times New Roman" w:hAnsi="Times New Roman" w:cs="Times New Roman"/>
          <w:sz w:val="24"/>
          <w:szCs w:val="24"/>
        </w:rPr>
        <w:t xml:space="preserve"> University, Katsina (UMYU), lack the necessary information literacy skills to navigate today’s complex information landscape.</w:t>
      </w:r>
    </w:p>
    <w:p w14:paraId="55CBDC59"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Preliminary observations and anecdotal reports suggest that students often rely heavily on unreliable web sources such as Wikipedia or social media for academic tasks, avoid using scholarly databases, and demonstrate limited understanding of citation ethics, search techniques, and critical evaluation of sources. This deficiency may result in poor academic performance, increased incidents of plagiarism, and underutilization of valuable library resources.</w:t>
      </w:r>
    </w:p>
    <w:p w14:paraId="08D130B5"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Despite the availability of a university library and access to various online and offline information tools, it appears that many students do not fully benefit from these services due to limited IL awareness, lack of proper orientation or training, and infrastructural or technological barriers. This situation raises important questions about the preparedness of undergraduate students to function effectively in an information-driven academic environment.</w:t>
      </w:r>
    </w:p>
    <w:p w14:paraId="5C463238"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lastRenderedPageBreak/>
        <w:t>Therefore, it becomes essential to conduct a thorough investigation into the information literacy skills of undergraduate students at UMYU, assess the challenges they face, and propose measures to bridge the existing gaps. Without such understanding, any attempt to enhance students’ academic outcomes and lifelong learning potential may be undermined.</w:t>
      </w:r>
    </w:p>
    <w:p w14:paraId="0C017D77" w14:textId="77777777" w:rsidR="00235CF5" w:rsidRPr="00C53934" w:rsidRDefault="00000000" w:rsidP="00F65C92">
      <w:pPr>
        <w:spacing w:before="240" w:after="240"/>
        <w:jc w:val="both"/>
        <w:rPr>
          <w:rFonts w:ascii="Times New Roman" w:hAnsi="Times New Roman" w:cs="Times New Roman"/>
          <w:sz w:val="24"/>
          <w:szCs w:val="24"/>
        </w:rPr>
      </w:pPr>
      <w:r>
        <w:rPr>
          <w:rFonts w:ascii="Times New Roman" w:hAnsi="Times New Roman" w:cs="Times New Roman"/>
          <w:sz w:val="24"/>
          <w:szCs w:val="24"/>
        </w:rPr>
        <w:pict w14:anchorId="0243615D">
          <v:rect id="_x0000_i1028" style="width:0;height:1.5pt" o:hralign="right" o:hrstd="t" o:hr="t" fillcolor="#a0a0a0" stroked="f"/>
        </w:pict>
      </w:r>
    </w:p>
    <w:p w14:paraId="30370005" w14:textId="0F2CBEE7" w:rsidR="00235CF5" w:rsidRPr="00C53934" w:rsidRDefault="001D6EBE" w:rsidP="00F65C92">
      <w:pPr>
        <w:pStyle w:val="Heading3"/>
        <w:keepNext w:val="0"/>
        <w:keepLines w:val="0"/>
        <w:spacing w:before="280"/>
        <w:jc w:val="both"/>
        <w:rPr>
          <w:rFonts w:ascii="Times New Roman" w:hAnsi="Times New Roman" w:cs="Times New Roman"/>
          <w:b/>
          <w:color w:val="000000"/>
          <w:sz w:val="24"/>
          <w:szCs w:val="24"/>
        </w:rPr>
      </w:pPr>
      <w:bookmarkStart w:id="3" w:name="_2tuvfz7o2k0n" w:colFirst="0" w:colLast="0"/>
      <w:bookmarkEnd w:id="3"/>
      <w:r w:rsidRPr="00C53934">
        <w:rPr>
          <w:rFonts w:ascii="Times New Roman" w:hAnsi="Times New Roman" w:cs="Times New Roman"/>
          <w:b/>
          <w:color w:val="000000"/>
          <w:sz w:val="24"/>
          <w:szCs w:val="24"/>
        </w:rPr>
        <w:t>OBJECTIVES OF THE STUDY</w:t>
      </w:r>
    </w:p>
    <w:p w14:paraId="490885B9"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 xml:space="preserve">The primary aim of this study is to assess the information literacy skills of undergraduate students at Umaru Musa </w:t>
      </w:r>
      <w:proofErr w:type="spellStart"/>
      <w:r w:rsidRPr="00C53934">
        <w:rPr>
          <w:rFonts w:ascii="Times New Roman" w:hAnsi="Times New Roman" w:cs="Times New Roman"/>
          <w:sz w:val="24"/>
          <w:szCs w:val="24"/>
        </w:rPr>
        <w:t>Yaradua</w:t>
      </w:r>
      <w:proofErr w:type="spellEnd"/>
      <w:r w:rsidRPr="00C53934">
        <w:rPr>
          <w:rFonts w:ascii="Times New Roman" w:hAnsi="Times New Roman" w:cs="Times New Roman"/>
          <w:sz w:val="24"/>
          <w:szCs w:val="24"/>
        </w:rPr>
        <w:t xml:space="preserve"> University, Katsina. The specific objectives of the study are to:</w:t>
      </w:r>
    </w:p>
    <w:p w14:paraId="66FEF61A" w14:textId="77777777" w:rsidR="00235CF5" w:rsidRPr="00C53934" w:rsidRDefault="00000000" w:rsidP="00F65C92">
      <w:pPr>
        <w:numPr>
          <w:ilvl w:val="0"/>
          <w:numId w:val="5"/>
        </w:numPr>
        <w:spacing w:before="240"/>
        <w:jc w:val="both"/>
        <w:rPr>
          <w:rFonts w:ascii="Times New Roman" w:hAnsi="Times New Roman" w:cs="Times New Roman"/>
          <w:sz w:val="24"/>
          <w:szCs w:val="24"/>
        </w:rPr>
      </w:pPr>
      <w:r w:rsidRPr="00C53934">
        <w:rPr>
          <w:rFonts w:ascii="Times New Roman" w:hAnsi="Times New Roman" w:cs="Times New Roman"/>
          <w:sz w:val="24"/>
          <w:szCs w:val="24"/>
        </w:rPr>
        <w:t>Assess the level of awareness of undergraduate students regarding the availability of information resources (both print and electronic) in the university.</w:t>
      </w:r>
    </w:p>
    <w:p w14:paraId="5E3432DD" w14:textId="77777777" w:rsidR="00235CF5" w:rsidRPr="00C53934" w:rsidRDefault="00000000" w:rsidP="00F65C92">
      <w:pPr>
        <w:numPr>
          <w:ilvl w:val="0"/>
          <w:numId w:val="5"/>
        </w:numPr>
        <w:jc w:val="both"/>
        <w:rPr>
          <w:rFonts w:ascii="Times New Roman" w:hAnsi="Times New Roman" w:cs="Times New Roman"/>
          <w:sz w:val="24"/>
          <w:szCs w:val="24"/>
        </w:rPr>
      </w:pPr>
      <w:r w:rsidRPr="00C53934">
        <w:rPr>
          <w:rFonts w:ascii="Times New Roman" w:hAnsi="Times New Roman" w:cs="Times New Roman"/>
          <w:sz w:val="24"/>
          <w:szCs w:val="24"/>
        </w:rPr>
        <w:t>Examine students' ability to effectively search for, retrieve, and evaluate academic information using appropriate tools and strategies.</w:t>
      </w:r>
    </w:p>
    <w:p w14:paraId="139025F3" w14:textId="77777777" w:rsidR="00235CF5" w:rsidRPr="00C53934" w:rsidRDefault="00000000" w:rsidP="00F65C92">
      <w:pPr>
        <w:numPr>
          <w:ilvl w:val="0"/>
          <w:numId w:val="5"/>
        </w:numPr>
        <w:jc w:val="both"/>
        <w:rPr>
          <w:rFonts w:ascii="Times New Roman" w:hAnsi="Times New Roman" w:cs="Times New Roman"/>
          <w:sz w:val="24"/>
          <w:szCs w:val="24"/>
        </w:rPr>
      </w:pPr>
      <w:r w:rsidRPr="00C53934">
        <w:rPr>
          <w:rFonts w:ascii="Times New Roman" w:hAnsi="Times New Roman" w:cs="Times New Roman"/>
          <w:sz w:val="24"/>
          <w:szCs w:val="24"/>
        </w:rPr>
        <w:t>Determine the extent to which students apply information literacy skills in their academic work, including citation and ethical use of information.</w:t>
      </w:r>
    </w:p>
    <w:p w14:paraId="1C0C90B4" w14:textId="77777777" w:rsidR="00235CF5" w:rsidRPr="00C53934" w:rsidRDefault="00000000" w:rsidP="00F65C92">
      <w:pPr>
        <w:numPr>
          <w:ilvl w:val="0"/>
          <w:numId w:val="5"/>
        </w:numPr>
        <w:jc w:val="both"/>
        <w:rPr>
          <w:rFonts w:ascii="Times New Roman" w:hAnsi="Times New Roman" w:cs="Times New Roman"/>
          <w:sz w:val="24"/>
          <w:szCs w:val="24"/>
        </w:rPr>
      </w:pPr>
      <w:r w:rsidRPr="00C53934">
        <w:rPr>
          <w:rFonts w:ascii="Times New Roman" w:hAnsi="Times New Roman" w:cs="Times New Roman"/>
          <w:sz w:val="24"/>
          <w:szCs w:val="24"/>
        </w:rPr>
        <w:t>Identify the challenges faced by students in accessing and utilizing information resources.</w:t>
      </w:r>
    </w:p>
    <w:p w14:paraId="2918106D" w14:textId="77777777" w:rsidR="00235CF5" w:rsidRPr="00C53934" w:rsidRDefault="00000000" w:rsidP="00F65C92">
      <w:pPr>
        <w:numPr>
          <w:ilvl w:val="0"/>
          <w:numId w:val="5"/>
        </w:numPr>
        <w:spacing w:after="240"/>
        <w:jc w:val="both"/>
        <w:rPr>
          <w:rFonts w:ascii="Times New Roman" w:hAnsi="Times New Roman" w:cs="Times New Roman"/>
          <w:sz w:val="24"/>
          <w:szCs w:val="24"/>
        </w:rPr>
      </w:pPr>
      <w:r w:rsidRPr="00C53934">
        <w:rPr>
          <w:rFonts w:ascii="Times New Roman" w:hAnsi="Times New Roman" w:cs="Times New Roman"/>
          <w:sz w:val="24"/>
          <w:szCs w:val="24"/>
        </w:rPr>
        <w:t>Recommend strategies for improving students’ information literacy skills and optimizing the use of library and information services.</w:t>
      </w:r>
    </w:p>
    <w:p w14:paraId="1B3AE092" w14:textId="77777777" w:rsidR="00235CF5" w:rsidRPr="00C53934" w:rsidRDefault="00000000" w:rsidP="00F65C92">
      <w:pPr>
        <w:spacing w:before="240" w:after="240"/>
        <w:jc w:val="both"/>
        <w:rPr>
          <w:rFonts w:ascii="Times New Roman" w:hAnsi="Times New Roman" w:cs="Times New Roman"/>
          <w:sz w:val="24"/>
          <w:szCs w:val="24"/>
        </w:rPr>
      </w:pPr>
      <w:r>
        <w:rPr>
          <w:rFonts w:ascii="Times New Roman" w:hAnsi="Times New Roman" w:cs="Times New Roman"/>
          <w:sz w:val="24"/>
          <w:szCs w:val="24"/>
        </w:rPr>
        <w:pict w14:anchorId="6DFAD0D3">
          <v:rect id="_x0000_i1029" style="width:0;height:1.5pt" o:hralign="right" o:hrstd="t" o:hr="t" fillcolor="#a0a0a0" stroked="f"/>
        </w:pict>
      </w:r>
    </w:p>
    <w:p w14:paraId="3CC5F2A4" w14:textId="77777777" w:rsidR="00235CF5" w:rsidRPr="00C53934" w:rsidRDefault="00000000" w:rsidP="00F65C92">
      <w:pPr>
        <w:pStyle w:val="Heading3"/>
        <w:keepNext w:val="0"/>
        <w:keepLines w:val="0"/>
        <w:spacing w:before="280"/>
        <w:jc w:val="both"/>
        <w:rPr>
          <w:rFonts w:ascii="Times New Roman" w:hAnsi="Times New Roman" w:cs="Times New Roman"/>
          <w:b/>
          <w:color w:val="000000"/>
          <w:sz w:val="24"/>
          <w:szCs w:val="24"/>
        </w:rPr>
      </w:pPr>
      <w:bookmarkStart w:id="4" w:name="_fhjltmmuxvmi" w:colFirst="0" w:colLast="0"/>
      <w:bookmarkEnd w:id="4"/>
      <w:r w:rsidRPr="00C53934">
        <w:rPr>
          <w:rFonts w:ascii="Times New Roman" w:hAnsi="Times New Roman" w:cs="Times New Roman"/>
          <w:b/>
          <w:color w:val="000000"/>
          <w:sz w:val="24"/>
          <w:szCs w:val="24"/>
        </w:rPr>
        <w:t>Research Questions</w:t>
      </w:r>
    </w:p>
    <w:p w14:paraId="10FA60DC"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To guide the study, the following research questions are posed:</w:t>
      </w:r>
    </w:p>
    <w:p w14:paraId="7062A53F" w14:textId="77777777" w:rsidR="00235CF5" w:rsidRPr="00C53934" w:rsidRDefault="00000000" w:rsidP="00F65C92">
      <w:pPr>
        <w:numPr>
          <w:ilvl w:val="0"/>
          <w:numId w:val="1"/>
        </w:numPr>
        <w:spacing w:before="240"/>
        <w:jc w:val="both"/>
        <w:rPr>
          <w:rFonts w:ascii="Times New Roman" w:hAnsi="Times New Roman" w:cs="Times New Roman"/>
          <w:sz w:val="24"/>
          <w:szCs w:val="24"/>
        </w:rPr>
      </w:pPr>
      <w:r w:rsidRPr="00C53934">
        <w:rPr>
          <w:rFonts w:ascii="Times New Roman" w:hAnsi="Times New Roman" w:cs="Times New Roman"/>
          <w:sz w:val="24"/>
          <w:szCs w:val="24"/>
        </w:rPr>
        <w:t>To what extent are undergraduate students at UMYU aware of the information resources provided by the university library and other sources?</w:t>
      </w:r>
    </w:p>
    <w:p w14:paraId="136A4D1D" w14:textId="77777777" w:rsidR="00235CF5" w:rsidRPr="00C53934" w:rsidRDefault="00000000" w:rsidP="00F65C92">
      <w:pPr>
        <w:numPr>
          <w:ilvl w:val="0"/>
          <w:numId w:val="1"/>
        </w:numPr>
        <w:jc w:val="both"/>
        <w:rPr>
          <w:rFonts w:ascii="Times New Roman" w:hAnsi="Times New Roman" w:cs="Times New Roman"/>
          <w:sz w:val="24"/>
          <w:szCs w:val="24"/>
        </w:rPr>
      </w:pPr>
      <w:r w:rsidRPr="00C53934">
        <w:rPr>
          <w:rFonts w:ascii="Times New Roman" w:hAnsi="Times New Roman" w:cs="Times New Roman"/>
          <w:sz w:val="24"/>
          <w:szCs w:val="24"/>
        </w:rPr>
        <w:t>How competent are the students in locating, retrieving, and critically evaluating academic information?</w:t>
      </w:r>
    </w:p>
    <w:p w14:paraId="701D0250" w14:textId="77777777" w:rsidR="00235CF5" w:rsidRPr="00C53934" w:rsidRDefault="00000000" w:rsidP="00F65C92">
      <w:pPr>
        <w:numPr>
          <w:ilvl w:val="0"/>
          <w:numId w:val="1"/>
        </w:numPr>
        <w:jc w:val="both"/>
        <w:rPr>
          <w:rFonts w:ascii="Times New Roman" w:hAnsi="Times New Roman" w:cs="Times New Roman"/>
          <w:sz w:val="24"/>
          <w:szCs w:val="24"/>
        </w:rPr>
      </w:pPr>
      <w:r w:rsidRPr="00C53934">
        <w:rPr>
          <w:rFonts w:ascii="Times New Roman" w:hAnsi="Times New Roman" w:cs="Times New Roman"/>
          <w:sz w:val="24"/>
          <w:szCs w:val="24"/>
        </w:rPr>
        <w:t>To what degree do students apply information literacy principles, such as referencing and avoiding plagiarism, in their academic activities?</w:t>
      </w:r>
    </w:p>
    <w:p w14:paraId="23EE9A6B" w14:textId="77777777" w:rsidR="00235CF5" w:rsidRPr="00C53934" w:rsidRDefault="00000000" w:rsidP="00F65C92">
      <w:pPr>
        <w:numPr>
          <w:ilvl w:val="0"/>
          <w:numId w:val="1"/>
        </w:numPr>
        <w:jc w:val="both"/>
        <w:rPr>
          <w:rFonts w:ascii="Times New Roman" w:hAnsi="Times New Roman" w:cs="Times New Roman"/>
          <w:sz w:val="24"/>
          <w:szCs w:val="24"/>
        </w:rPr>
      </w:pPr>
      <w:r w:rsidRPr="00C53934">
        <w:rPr>
          <w:rFonts w:ascii="Times New Roman" w:hAnsi="Times New Roman" w:cs="Times New Roman"/>
          <w:sz w:val="24"/>
          <w:szCs w:val="24"/>
        </w:rPr>
        <w:t>What are the major challenges that hinder students’ effective use of information resources at UMYU?</w:t>
      </w:r>
    </w:p>
    <w:p w14:paraId="13A6CF51" w14:textId="77777777" w:rsidR="00235CF5" w:rsidRPr="00C53934" w:rsidRDefault="00000000" w:rsidP="00F65C92">
      <w:pPr>
        <w:numPr>
          <w:ilvl w:val="0"/>
          <w:numId w:val="1"/>
        </w:numPr>
        <w:spacing w:after="240"/>
        <w:jc w:val="both"/>
        <w:rPr>
          <w:rFonts w:ascii="Times New Roman" w:hAnsi="Times New Roman" w:cs="Times New Roman"/>
          <w:sz w:val="24"/>
          <w:szCs w:val="24"/>
        </w:rPr>
      </w:pPr>
      <w:r w:rsidRPr="00C53934">
        <w:rPr>
          <w:rFonts w:ascii="Times New Roman" w:hAnsi="Times New Roman" w:cs="Times New Roman"/>
          <w:sz w:val="24"/>
          <w:szCs w:val="24"/>
        </w:rPr>
        <w:t>What strategies can be implemented to improve students’ information literacy skills and ensure optimal utilization of available information resources?</w:t>
      </w:r>
    </w:p>
    <w:p w14:paraId="016C251B" w14:textId="77777777" w:rsidR="00235CF5" w:rsidRPr="00C53934" w:rsidRDefault="00000000" w:rsidP="00F65C92">
      <w:pPr>
        <w:spacing w:before="240" w:after="240"/>
        <w:jc w:val="both"/>
        <w:rPr>
          <w:rFonts w:ascii="Times New Roman" w:hAnsi="Times New Roman" w:cs="Times New Roman"/>
          <w:sz w:val="24"/>
          <w:szCs w:val="24"/>
        </w:rPr>
      </w:pPr>
      <w:r>
        <w:rPr>
          <w:rFonts w:ascii="Times New Roman" w:hAnsi="Times New Roman" w:cs="Times New Roman"/>
          <w:sz w:val="24"/>
          <w:szCs w:val="24"/>
        </w:rPr>
        <w:pict w14:anchorId="4A2A16A8">
          <v:rect id="_x0000_i1030" style="width:0;height:1.5pt" o:hralign="right" o:hrstd="t" o:hr="t" fillcolor="#a0a0a0" stroked="f"/>
        </w:pict>
      </w:r>
    </w:p>
    <w:p w14:paraId="2CD825A5" w14:textId="3848F1E1" w:rsidR="00235CF5" w:rsidRPr="00C53934" w:rsidRDefault="001D6EBE" w:rsidP="00F65C92">
      <w:pPr>
        <w:pStyle w:val="Heading2"/>
        <w:keepNext w:val="0"/>
        <w:keepLines w:val="0"/>
        <w:spacing w:after="80"/>
        <w:jc w:val="both"/>
        <w:rPr>
          <w:rFonts w:ascii="Times New Roman" w:hAnsi="Times New Roman" w:cs="Times New Roman"/>
          <w:b/>
          <w:sz w:val="24"/>
          <w:szCs w:val="24"/>
        </w:rPr>
      </w:pPr>
      <w:bookmarkStart w:id="5" w:name="_z0e7v3ro41go" w:colFirst="0" w:colLast="0"/>
      <w:bookmarkEnd w:id="5"/>
      <w:r w:rsidRPr="00C53934">
        <w:rPr>
          <w:rFonts w:ascii="Times New Roman" w:hAnsi="Times New Roman" w:cs="Times New Roman"/>
          <w:b/>
          <w:sz w:val="24"/>
          <w:szCs w:val="24"/>
        </w:rPr>
        <w:t>LITERATURE REVIEW</w:t>
      </w:r>
    </w:p>
    <w:p w14:paraId="7B29048E" w14:textId="77777777" w:rsidR="00235CF5" w:rsidRPr="00C53934" w:rsidRDefault="00000000" w:rsidP="00F65C92">
      <w:pPr>
        <w:pStyle w:val="Heading2"/>
        <w:keepNext w:val="0"/>
        <w:keepLines w:val="0"/>
        <w:spacing w:after="80"/>
        <w:jc w:val="both"/>
        <w:rPr>
          <w:rFonts w:ascii="Times New Roman" w:hAnsi="Times New Roman" w:cs="Times New Roman"/>
          <w:b/>
          <w:sz w:val="24"/>
          <w:szCs w:val="24"/>
        </w:rPr>
      </w:pPr>
      <w:bookmarkStart w:id="6" w:name="_w1o3v91jxgsb" w:colFirst="0" w:colLast="0"/>
      <w:bookmarkEnd w:id="6"/>
      <w:r w:rsidRPr="00C53934">
        <w:rPr>
          <w:rFonts w:ascii="Times New Roman" w:hAnsi="Times New Roman" w:cs="Times New Roman"/>
          <w:b/>
          <w:sz w:val="24"/>
          <w:szCs w:val="24"/>
        </w:rPr>
        <w:lastRenderedPageBreak/>
        <w:t>1. Conceptualizing Information Literacy (IL)</w:t>
      </w:r>
    </w:p>
    <w:p w14:paraId="6FA0AA37" w14:textId="77777777" w:rsidR="00235CF5" w:rsidRPr="00C53934" w:rsidRDefault="00000000" w:rsidP="00F65C92">
      <w:pPr>
        <w:pStyle w:val="Heading2"/>
        <w:keepNext w:val="0"/>
        <w:keepLines w:val="0"/>
        <w:spacing w:after="80"/>
        <w:jc w:val="both"/>
        <w:rPr>
          <w:rFonts w:ascii="Times New Roman" w:hAnsi="Times New Roman" w:cs="Times New Roman"/>
          <w:sz w:val="24"/>
          <w:szCs w:val="24"/>
        </w:rPr>
      </w:pPr>
      <w:bookmarkStart w:id="7" w:name="_7i8zrp5wm9ii" w:colFirst="0" w:colLast="0"/>
      <w:bookmarkEnd w:id="7"/>
      <w:r w:rsidRPr="00C53934">
        <w:rPr>
          <w:rFonts w:ascii="Times New Roman" w:hAnsi="Times New Roman" w:cs="Times New Roman"/>
          <w:sz w:val="24"/>
          <w:szCs w:val="24"/>
        </w:rPr>
        <w:t>Information literacy (IL) is a multidimensional concept that encompasses the abilities required to recognize the need for information, locate it efficiently, evaluate its credibility and relevance, and use it ethically and effectively. According to the American Library Association (ALA, 2000), an information-literate individual is one who can “recognize when information is needed and have the ability to locate, evaluate, and use effectively the needed information.” This definition has since been broadened by organizations like the Association of College and Research Libraries (ACRL), which views IL as a cornerstone of academic success and lifelong learning.</w:t>
      </w:r>
    </w:p>
    <w:p w14:paraId="01AEF480" w14:textId="77777777" w:rsidR="00235CF5" w:rsidRPr="00C53934" w:rsidRDefault="00000000" w:rsidP="00F65C92">
      <w:pPr>
        <w:pStyle w:val="Heading2"/>
        <w:keepNext w:val="0"/>
        <w:keepLines w:val="0"/>
        <w:spacing w:after="80"/>
        <w:jc w:val="both"/>
        <w:rPr>
          <w:rFonts w:ascii="Times New Roman" w:hAnsi="Times New Roman" w:cs="Times New Roman"/>
          <w:sz w:val="24"/>
          <w:szCs w:val="24"/>
        </w:rPr>
      </w:pPr>
      <w:bookmarkStart w:id="8" w:name="_q1s8ooyfiw83" w:colFirst="0" w:colLast="0"/>
      <w:bookmarkEnd w:id="8"/>
      <w:r w:rsidRPr="00C53934">
        <w:rPr>
          <w:rFonts w:ascii="Times New Roman" w:hAnsi="Times New Roman" w:cs="Times New Roman"/>
          <w:sz w:val="24"/>
          <w:szCs w:val="24"/>
        </w:rPr>
        <w:t>Information literacy is now regarded as a fundamental academic competency that supports independent learning, critical thinking, problem-solving, and digital citizenship. In university settings, IL is increasingly being integrated into curriculum design, often through collaborations between faculty and academic librarians.</w:t>
      </w:r>
    </w:p>
    <w:p w14:paraId="2FE670FF" w14:textId="77777777" w:rsidR="00235CF5" w:rsidRPr="00C53934" w:rsidRDefault="00000000" w:rsidP="00F65C92">
      <w:pPr>
        <w:pStyle w:val="Heading2"/>
        <w:keepNext w:val="0"/>
        <w:keepLines w:val="0"/>
        <w:spacing w:after="80"/>
        <w:jc w:val="both"/>
        <w:rPr>
          <w:rFonts w:ascii="Times New Roman" w:hAnsi="Times New Roman" w:cs="Times New Roman"/>
          <w:b/>
          <w:sz w:val="24"/>
          <w:szCs w:val="24"/>
        </w:rPr>
      </w:pPr>
      <w:bookmarkStart w:id="9" w:name="_16adrsc1bjux" w:colFirst="0" w:colLast="0"/>
      <w:bookmarkEnd w:id="9"/>
      <w:r w:rsidRPr="00C53934">
        <w:rPr>
          <w:rFonts w:ascii="Times New Roman" w:hAnsi="Times New Roman" w:cs="Times New Roman"/>
          <w:b/>
          <w:sz w:val="24"/>
          <w:szCs w:val="24"/>
        </w:rPr>
        <w:t>2. Theoretical Frameworks Supporting IL</w:t>
      </w:r>
    </w:p>
    <w:p w14:paraId="3689BDB5" w14:textId="77777777" w:rsidR="00235CF5" w:rsidRPr="00C53934" w:rsidRDefault="00000000" w:rsidP="00F65C92">
      <w:pPr>
        <w:pStyle w:val="Heading2"/>
        <w:keepNext w:val="0"/>
        <w:keepLines w:val="0"/>
        <w:spacing w:after="80"/>
        <w:jc w:val="both"/>
        <w:rPr>
          <w:rFonts w:ascii="Times New Roman" w:hAnsi="Times New Roman" w:cs="Times New Roman"/>
          <w:sz w:val="24"/>
          <w:szCs w:val="24"/>
        </w:rPr>
      </w:pPr>
      <w:bookmarkStart w:id="10" w:name="_kclol1y5fkdv" w:colFirst="0" w:colLast="0"/>
      <w:bookmarkEnd w:id="10"/>
      <w:r w:rsidRPr="00C53934">
        <w:rPr>
          <w:rFonts w:ascii="Times New Roman" w:hAnsi="Times New Roman" w:cs="Times New Roman"/>
          <w:sz w:val="24"/>
          <w:szCs w:val="24"/>
        </w:rPr>
        <w:t xml:space="preserve">This study is grounded in Bruce’s Seven Faces of Information Literacy (1997) and </w:t>
      </w:r>
      <w:proofErr w:type="spellStart"/>
      <w:r w:rsidRPr="00C53934">
        <w:rPr>
          <w:rFonts w:ascii="Times New Roman" w:hAnsi="Times New Roman" w:cs="Times New Roman"/>
          <w:sz w:val="24"/>
          <w:szCs w:val="24"/>
        </w:rPr>
        <w:t>Kulthau’s</w:t>
      </w:r>
      <w:proofErr w:type="spellEnd"/>
      <w:r w:rsidRPr="00C53934">
        <w:rPr>
          <w:rFonts w:ascii="Times New Roman" w:hAnsi="Times New Roman" w:cs="Times New Roman"/>
          <w:sz w:val="24"/>
          <w:szCs w:val="24"/>
        </w:rPr>
        <w:t xml:space="preserve"> Information Search Process (ISP) Model (1991). Bruce identifies IL as a holistic and experiential set of competencies—including information awareness, information seeking, information evaluation, and use—interwoven into learning processes. </w:t>
      </w:r>
      <w:proofErr w:type="spellStart"/>
      <w:r w:rsidRPr="00C53934">
        <w:rPr>
          <w:rFonts w:ascii="Times New Roman" w:hAnsi="Times New Roman" w:cs="Times New Roman"/>
          <w:sz w:val="24"/>
          <w:szCs w:val="24"/>
        </w:rPr>
        <w:t>Kulthau</w:t>
      </w:r>
      <w:proofErr w:type="spellEnd"/>
      <w:r w:rsidRPr="00C53934">
        <w:rPr>
          <w:rFonts w:ascii="Times New Roman" w:hAnsi="Times New Roman" w:cs="Times New Roman"/>
          <w:sz w:val="24"/>
          <w:szCs w:val="24"/>
        </w:rPr>
        <w:t>, on the other hand, emphasizes the cognitive and affective dimensions of IL, arguing that the information-seeking process includes stages of uncertainty, exploration, formulation, and presentation.</w:t>
      </w:r>
    </w:p>
    <w:p w14:paraId="5D3F95C7" w14:textId="77777777" w:rsidR="00235CF5" w:rsidRPr="00C53934" w:rsidRDefault="00000000" w:rsidP="00F65C92">
      <w:pPr>
        <w:pStyle w:val="Heading2"/>
        <w:keepNext w:val="0"/>
        <w:keepLines w:val="0"/>
        <w:spacing w:after="80"/>
        <w:jc w:val="both"/>
        <w:rPr>
          <w:rFonts w:ascii="Times New Roman" w:hAnsi="Times New Roman" w:cs="Times New Roman"/>
          <w:sz w:val="24"/>
          <w:szCs w:val="24"/>
        </w:rPr>
      </w:pPr>
      <w:bookmarkStart w:id="11" w:name="_qtsugba9ay7b" w:colFirst="0" w:colLast="0"/>
      <w:bookmarkEnd w:id="11"/>
      <w:r w:rsidRPr="00C53934">
        <w:rPr>
          <w:rFonts w:ascii="Times New Roman" w:hAnsi="Times New Roman" w:cs="Times New Roman"/>
          <w:sz w:val="24"/>
          <w:szCs w:val="24"/>
        </w:rPr>
        <w:t>These theoretical models provide a foundation for understanding how students engage with information, the challenges they face, and the competencies they must develop for effective information utilization.</w:t>
      </w:r>
    </w:p>
    <w:p w14:paraId="6B61E901" w14:textId="77777777" w:rsidR="00235CF5" w:rsidRPr="00C53934" w:rsidRDefault="00000000" w:rsidP="00F65C92">
      <w:pPr>
        <w:pStyle w:val="Heading2"/>
        <w:keepNext w:val="0"/>
        <w:keepLines w:val="0"/>
        <w:spacing w:after="80"/>
        <w:jc w:val="both"/>
        <w:rPr>
          <w:rFonts w:ascii="Times New Roman" w:hAnsi="Times New Roman" w:cs="Times New Roman"/>
          <w:b/>
          <w:sz w:val="24"/>
          <w:szCs w:val="24"/>
        </w:rPr>
      </w:pPr>
      <w:bookmarkStart w:id="12" w:name="_3au6hof7sn5j" w:colFirst="0" w:colLast="0"/>
      <w:bookmarkEnd w:id="12"/>
      <w:r w:rsidRPr="00C53934">
        <w:rPr>
          <w:rFonts w:ascii="Times New Roman" w:hAnsi="Times New Roman" w:cs="Times New Roman"/>
          <w:b/>
          <w:sz w:val="24"/>
          <w:szCs w:val="24"/>
        </w:rPr>
        <w:t>3. Importance of Information Literacy in Higher Education</w:t>
      </w:r>
    </w:p>
    <w:p w14:paraId="2634B2EB" w14:textId="77777777" w:rsidR="00235CF5" w:rsidRPr="00C53934" w:rsidRDefault="00000000" w:rsidP="00F65C92">
      <w:pPr>
        <w:pStyle w:val="Heading2"/>
        <w:keepNext w:val="0"/>
        <w:keepLines w:val="0"/>
        <w:spacing w:after="80"/>
        <w:jc w:val="both"/>
        <w:rPr>
          <w:rFonts w:ascii="Times New Roman" w:hAnsi="Times New Roman" w:cs="Times New Roman"/>
          <w:sz w:val="24"/>
          <w:szCs w:val="24"/>
        </w:rPr>
      </w:pPr>
      <w:bookmarkStart w:id="13" w:name="_d7uqiv5mqwa0" w:colFirst="0" w:colLast="0"/>
      <w:bookmarkEnd w:id="13"/>
      <w:r w:rsidRPr="00C53934">
        <w:rPr>
          <w:rFonts w:ascii="Times New Roman" w:hAnsi="Times New Roman" w:cs="Times New Roman"/>
          <w:sz w:val="24"/>
          <w:szCs w:val="24"/>
        </w:rPr>
        <w:t xml:space="preserve">A significant body of research underscores the critical role of IL in academic achievement. </w:t>
      </w:r>
      <w:proofErr w:type="spellStart"/>
      <w:r w:rsidRPr="00C53934">
        <w:rPr>
          <w:rFonts w:ascii="Times New Roman" w:hAnsi="Times New Roman" w:cs="Times New Roman"/>
          <w:sz w:val="24"/>
          <w:szCs w:val="24"/>
        </w:rPr>
        <w:t>Lwehabura</w:t>
      </w:r>
      <w:proofErr w:type="spellEnd"/>
      <w:r w:rsidRPr="00C53934">
        <w:rPr>
          <w:rFonts w:ascii="Times New Roman" w:hAnsi="Times New Roman" w:cs="Times New Roman"/>
          <w:sz w:val="24"/>
          <w:szCs w:val="24"/>
        </w:rPr>
        <w:t xml:space="preserve"> and Stilwell (2008) emphasized that IL enables students to function effectively in a complex information environment, fostering research competence and academic independence. Okello-</w:t>
      </w:r>
      <w:proofErr w:type="spellStart"/>
      <w:r w:rsidRPr="00C53934">
        <w:rPr>
          <w:rFonts w:ascii="Times New Roman" w:hAnsi="Times New Roman" w:cs="Times New Roman"/>
          <w:sz w:val="24"/>
          <w:szCs w:val="24"/>
        </w:rPr>
        <w:t>Obura</w:t>
      </w:r>
      <w:proofErr w:type="spellEnd"/>
      <w:r w:rsidRPr="00C53934">
        <w:rPr>
          <w:rFonts w:ascii="Times New Roman" w:hAnsi="Times New Roman" w:cs="Times New Roman"/>
          <w:sz w:val="24"/>
          <w:szCs w:val="24"/>
        </w:rPr>
        <w:t xml:space="preserve"> and </w:t>
      </w:r>
      <w:proofErr w:type="spellStart"/>
      <w:r w:rsidRPr="00C53934">
        <w:rPr>
          <w:rFonts w:ascii="Times New Roman" w:hAnsi="Times New Roman" w:cs="Times New Roman"/>
          <w:sz w:val="24"/>
          <w:szCs w:val="24"/>
        </w:rPr>
        <w:t>Ikoja</w:t>
      </w:r>
      <w:proofErr w:type="spellEnd"/>
      <w:r w:rsidRPr="00C53934">
        <w:rPr>
          <w:rFonts w:ascii="Times New Roman" w:hAnsi="Times New Roman" w:cs="Times New Roman"/>
          <w:sz w:val="24"/>
          <w:szCs w:val="24"/>
        </w:rPr>
        <w:t>-Odongo (2010) argued that IL is essential in reducing academic plagiarism, improving research quality, and enhancing information ethics.</w:t>
      </w:r>
    </w:p>
    <w:p w14:paraId="4EC0960C" w14:textId="77777777" w:rsidR="00235CF5" w:rsidRPr="00C53934" w:rsidRDefault="00000000" w:rsidP="00F65C92">
      <w:pPr>
        <w:pStyle w:val="Heading2"/>
        <w:keepNext w:val="0"/>
        <w:keepLines w:val="0"/>
        <w:spacing w:after="80"/>
        <w:jc w:val="both"/>
        <w:rPr>
          <w:rFonts w:ascii="Times New Roman" w:hAnsi="Times New Roman" w:cs="Times New Roman"/>
          <w:sz w:val="24"/>
          <w:szCs w:val="24"/>
        </w:rPr>
      </w:pPr>
      <w:bookmarkStart w:id="14" w:name="_rhhkaajgp6g7" w:colFirst="0" w:colLast="0"/>
      <w:bookmarkEnd w:id="14"/>
      <w:r w:rsidRPr="00C53934">
        <w:rPr>
          <w:rFonts w:ascii="Times New Roman" w:hAnsi="Times New Roman" w:cs="Times New Roman"/>
          <w:sz w:val="24"/>
          <w:szCs w:val="24"/>
        </w:rPr>
        <w:t>Furthermore, in countries like Nigeria where digital divide and inadequate infrastructure still pose challenges, IL also becomes a vehicle for equitable access to knowledge. This highlights the urgency of institutional support and structured IL programs within universities.</w:t>
      </w:r>
    </w:p>
    <w:p w14:paraId="4D49186F" w14:textId="77777777" w:rsidR="00235CF5" w:rsidRPr="00C53934" w:rsidRDefault="00000000" w:rsidP="00F65C92">
      <w:pPr>
        <w:pStyle w:val="Heading2"/>
        <w:keepNext w:val="0"/>
        <w:keepLines w:val="0"/>
        <w:spacing w:after="80"/>
        <w:jc w:val="both"/>
        <w:rPr>
          <w:rFonts w:ascii="Times New Roman" w:hAnsi="Times New Roman" w:cs="Times New Roman"/>
          <w:b/>
          <w:sz w:val="24"/>
          <w:szCs w:val="24"/>
        </w:rPr>
      </w:pPr>
      <w:bookmarkStart w:id="15" w:name="_qu61j77o7ha8" w:colFirst="0" w:colLast="0"/>
      <w:bookmarkEnd w:id="15"/>
      <w:r w:rsidRPr="00C53934">
        <w:rPr>
          <w:rFonts w:ascii="Times New Roman" w:hAnsi="Times New Roman" w:cs="Times New Roman"/>
          <w:b/>
          <w:sz w:val="24"/>
          <w:szCs w:val="24"/>
        </w:rPr>
        <w:lastRenderedPageBreak/>
        <w:t>4. Information Literacy Skills Among Undergraduate Students</w:t>
      </w:r>
    </w:p>
    <w:p w14:paraId="083B3E82" w14:textId="77777777" w:rsidR="00235CF5" w:rsidRPr="00C53934" w:rsidRDefault="00000000" w:rsidP="00F65C92">
      <w:pPr>
        <w:pStyle w:val="Heading2"/>
        <w:keepNext w:val="0"/>
        <w:keepLines w:val="0"/>
        <w:spacing w:after="80"/>
        <w:jc w:val="both"/>
        <w:rPr>
          <w:rFonts w:ascii="Times New Roman" w:hAnsi="Times New Roman" w:cs="Times New Roman"/>
          <w:sz w:val="24"/>
          <w:szCs w:val="24"/>
        </w:rPr>
      </w:pPr>
      <w:bookmarkStart w:id="16" w:name="_c753rkrwk89a" w:colFirst="0" w:colLast="0"/>
      <w:bookmarkEnd w:id="16"/>
      <w:r w:rsidRPr="00C53934">
        <w:rPr>
          <w:rFonts w:ascii="Times New Roman" w:hAnsi="Times New Roman" w:cs="Times New Roman"/>
          <w:sz w:val="24"/>
          <w:szCs w:val="24"/>
        </w:rPr>
        <w:t xml:space="preserve">Empirical studies indicate that while many undergraduate students are proficient in using general search engines (e.g., Google), they often lack skills in using scholarly databases and evaluating information critically. Popoola and </w:t>
      </w:r>
      <w:proofErr w:type="spellStart"/>
      <w:r w:rsidRPr="00C53934">
        <w:rPr>
          <w:rFonts w:ascii="Times New Roman" w:hAnsi="Times New Roman" w:cs="Times New Roman"/>
          <w:sz w:val="24"/>
          <w:szCs w:val="24"/>
        </w:rPr>
        <w:t>Haliso</w:t>
      </w:r>
      <w:proofErr w:type="spellEnd"/>
      <w:r w:rsidRPr="00C53934">
        <w:rPr>
          <w:rFonts w:ascii="Times New Roman" w:hAnsi="Times New Roman" w:cs="Times New Roman"/>
          <w:sz w:val="24"/>
          <w:szCs w:val="24"/>
        </w:rPr>
        <w:t xml:space="preserve"> (2009) discovered that Nigerian undergraduates tend to rely on trial-and-error methods when searching for academic resources. Similarly, </w:t>
      </w:r>
      <w:proofErr w:type="spellStart"/>
      <w:r w:rsidRPr="00C53934">
        <w:rPr>
          <w:rFonts w:ascii="Times New Roman" w:hAnsi="Times New Roman" w:cs="Times New Roman"/>
          <w:sz w:val="24"/>
          <w:szCs w:val="24"/>
        </w:rPr>
        <w:t>Fatoki</w:t>
      </w:r>
      <w:proofErr w:type="spellEnd"/>
      <w:r w:rsidRPr="00C53934">
        <w:rPr>
          <w:rFonts w:ascii="Times New Roman" w:hAnsi="Times New Roman" w:cs="Times New Roman"/>
          <w:sz w:val="24"/>
          <w:szCs w:val="24"/>
        </w:rPr>
        <w:t xml:space="preserve"> (2014) reported that students in Nigerian universities often lack familiarity with Boolean logic, citation styles, and referencing tools.</w:t>
      </w:r>
    </w:p>
    <w:p w14:paraId="63D9AF15" w14:textId="77777777" w:rsidR="00235CF5" w:rsidRPr="00C53934" w:rsidRDefault="00000000" w:rsidP="00F65C92">
      <w:pPr>
        <w:pStyle w:val="Heading2"/>
        <w:keepNext w:val="0"/>
        <w:keepLines w:val="0"/>
        <w:spacing w:after="80"/>
        <w:jc w:val="both"/>
        <w:rPr>
          <w:rFonts w:ascii="Times New Roman" w:hAnsi="Times New Roman" w:cs="Times New Roman"/>
          <w:sz w:val="24"/>
          <w:szCs w:val="24"/>
        </w:rPr>
      </w:pPr>
      <w:bookmarkStart w:id="17" w:name="_7no7mibspzof" w:colFirst="0" w:colLast="0"/>
      <w:bookmarkEnd w:id="17"/>
      <w:r w:rsidRPr="00C53934">
        <w:rPr>
          <w:rFonts w:ascii="Times New Roman" w:hAnsi="Times New Roman" w:cs="Times New Roman"/>
          <w:sz w:val="24"/>
          <w:szCs w:val="24"/>
        </w:rPr>
        <w:t xml:space="preserve">A study by </w:t>
      </w:r>
      <w:proofErr w:type="spellStart"/>
      <w:r w:rsidRPr="00C53934">
        <w:rPr>
          <w:rFonts w:ascii="Times New Roman" w:hAnsi="Times New Roman" w:cs="Times New Roman"/>
          <w:sz w:val="24"/>
          <w:szCs w:val="24"/>
        </w:rPr>
        <w:t>Fasae</w:t>
      </w:r>
      <w:proofErr w:type="spellEnd"/>
      <w:r w:rsidRPr="00C53934">
        <w:rPr>
          <w:rFonts w:ascii="Times New Roman" w:hAnsi="Times New Roman" w:cs="Times New Roman"/>
          <w:sz w:val="24"/>
          <w:szCs w:val="24"/>
        </w:rPr>
        <w:t xml:space="preserve"> and </w:t>
      </w:r>
      <w:proofErr w:type="spellStart"/>
      <w:r w:rsidRPr="00C53934">
        <w:rPr>
          <w:rFonts w:ascii="Times New Roman" w:hAnsi="Times New Roman" w:cs="Times New Roman"/>
          <w:sz w:val="24"/>
          <w:szCs w:val="24"/>
        </w:rPr>
        <w:t>Aladeniyi</w:t>
      </w:r>
      <w:proofErr w:type="spellEnd"/>
      <w:r w:rsidRPr="00C53934">
        <w:rPr>
          <w:rFonts w:ascii="Times New Roman" w:hAnsi="Times New Roman" w:cs="Times New Roman"/>
          <w:sz w:val="24"/>
          <w:szCs w:val="24"/>
        </w:rPr>
        <w:t xml:space="preserve"> (2012) at Federal University of Technology, Akure, revealed that although students had access to digital resources, their utilization was low due to poor IL skills and a lack of training. </w:t>
      </w:r>
      <w:proofErr w:type="spellStart"/>
      <w:r w:rsidRPr="00C53934">
        <w:rPr>
          <w:rFonts w:ascii="Times New Roman" w:hAnsi="Times New Roman" w:cs="Times New Roman"/>
          <w:sz w:val="24"/>
          <w:szCs w:val="24"/>
        </w:rPr>
        <w:t>Ajiboye</w:t>
      </w:r>
      <w:proofErr w:type="spellEnd"/>
      <w:r w:rsidRPr="00C53934">
        <w:rPr>
          <w:rFonts w:ascii="Times New Roman" w:hAnsi="Times New Roman" w:cs="Times New Roman"/>
          <w:sz w:val="24"/>
          <w:szCs w:val="24"/>
        </w:rPr>
        <w:t xml:space="preserve"> and </w:t>
      </w:r>
      <w:proofErr w:type="spellStart"/>
      <w:r w:rsidRPr="00C53934">
        <w:rPr>
          <w:rFonts w:ascii="Times New Roman" w:hAnsi="Times New Roman" w:cs="Times New Roman"/>
          <w:sz w:val="24"/>
          <w:szCs w:val="24"/>
        </w:rPr>
        <w:t>Tella</w:t>
      </w:r>
      <w:proofErr w:type="spellEnd"/>
      <w:r w:rsidRPr="00C53934">
        <w:rPr>
          <w:rFonts w:ascii="Times New Roman" w:hAnsi="Times New Roman" w:cs="Times New Roman"/>
          <w:sz w:val="24"/>
          <w:szCs w:val="24"/>
        </w:rPr>
        <w:t xml:space="preserve"> (2007) emphasized that while information is abundant, Nigerian students often cannot sift through irrelevant materials, thereby affecting the quality of their academic output.</w:t>
      </w:r>
    </w:p>
    <w:p w14:paraId="311E98C3" w14:textId="77777777" w:rsidR="00235CF5" w:rsidRPr="00C53934" w:rsidRDefault="00000000" w:rsidP="00F65C92">
      <w:pPr>
        <w:pStyle w:val="Heading2"/>
        <w:keepNext w:val="0"/>
        <w:keepLines w:val="0"/>
        <w:spacing w:after="80"/>
        <w:jc w:val="both"/>
        <w:rPr>
          <w:rFonts w:ascii="Times New Roman" w:hAnsi="Times New Roman" w:cs="Times New Roman"/>
          <w:b/>
          <w:sz w:val="24"/>
          <w:szCs w:val="24"/>
        </w:rPr>
      </w:pPr>
      <w:bookmarkStart w:id="18" w:name="_7ppdhkcx3zj7" w:colFirst="0" w:colLast="0"/>
      <w:bookmarkEnd w:id="18"/>
      <w:r w:rsidRPr="00C53934">
        <w:rPr>
          <w:rFonts w:ascii="Times New Roman" w:hAnsi="Times New Roman" w:cs="Times New Roman"/>
          <w:b/>
          <w:sz w:val="24"/>
          <w:szCs w:val="24"/>
        </w:rPr>
        <w:t>5. Utilization of Information Resources in University Libraries</w:t>
      </w:r>
    </w:p>
    <w:p w14:paraId="7DD74C66" w14:textId="77777777" w:rsidR="00235CF5" w:rsidRPr="00C53934" w:rsidRDefault="00000000" w:rsidP="00F65C92">
      <w:pPr>
        <w:pStyle w:val="Heading2"/>
        <w:keepNext w:val="0"/>
        <w:keepLines w:val="0"/>
        <w:spacing w:after="80"/>
        <w:jc w:val="both"/>
        <w:rPr>
          <w:rFonts w:ascii="Times New Roman" w:hAnsi="Times New Roman" w:cs="Times New Roman"/>
          <w:sz w:val="24"/>
          <w:szCs w:val="24"/>
        </w:rPr>
      </w:pPr>
      <w:bookmarkStart w:id="19" w:name="_idx1sxefrqrh" w:colFirst="0" w:colLast="0"/>
      <w:bookmarkEnd w:id="19"/>
      <w:r w:rsidRPr="00C53934">
        <w:rPr>
          <w:rFonts w:ascii="Times New Roman" w:hAnsi="Times New Roman" w:cs="Times New Roman"/>
          <w:sz w:val="24"/>
          <w:szCs w:val="24"/>
        </w:rPr>
        <w:t>University libraries remain the primary gateway to academic information for undergraduate students. They house both print and digital materials, including textbooks, academic journals, e-books, electronic databases (such as JSTOR, EBSCOhost, and ScienceDirect), institutional repositories, and internet access points.</w:t>
      </w:r>
    </w:p>
    <w:p w14:paraId="479AE3E8" w14:textId="77777777" w:rsidR="00235CF5" w:rsidRPr="00C53934" w:rsidRDefault="00000000" w:rsidP="00F65C92">
      <w:pPr>
        <w:pStyle w:val="Heading2"/>
        <w:keepNext w:val="0"/>
        <w:keepLines w:val="0"/>
        <w:spacing w:after="80"/>
        <w:jc w:val="both"/>
        <w:rPr>
          <w:rFonts w:ascii="Times New Roman" w:hAnsi="Times New Roman" w:cs="Times New Roman"/>
          <w:sz w:val="24"/>
          <w:szCs w:val="24"/>
        </w:rPr>
      </w:pPr>
      <w:bookmarkStart w:id="20" w:name="_oj8r8tw9w8hq" w:colFirst="0" w:colLast="0"/>
      <w:bookmarkEnd w:id="20"/>
      <w:r w:rsidRPr="00C53934">
        <w:rPr>
          <w:rFonts w:ascii="Times New Roman" w:hAnsi="Times New Roman" w:cs="Times New Roman"/>
          <w:sz w:val="24"/>
          <w:szCs w:val="24"/>
        </w:rPr>
        <w:t xml:space="preserve">Despite this, Oduwole and </w:t>
      </w:r>
      <w:proofErr w:type="spellStart"/>
      <w:r w:rsidRPr="00C53934">
        <w:rPr>
          <w:rFonts w:ascii="Times New Roman" w:hAnsi="Times New Roman" w:cs="Times New Roman"/>
          <w:sz w:val="24"/>
          <w:szCs w:val="24"/>
        </w:rPr>
        <w:t>Akpati</w:t>
      </w:r>
      <w:proofErr w:type="spellEnd"/>
      <w:r w:rsidRPr="00C53934">
        <w:rPr>
          <w:rFonts w:ascii="Times New Roman" w:hAnsi="Times New Roman" w:cs="Times New Roman"/>
          <w:sz w:val="24"/>
          <w:szCs w:val="24"/>
        </w:rPr>
        <w:t xml:space="preserve"> (2003) revealed that library resources are often underutilized by students due to a lack of orientation and guidance. </w:t>
      </w:r>
      <w:proofErr w:type="spellStart"/>
      <w:r w:rsidRPr="00C53934">
        <w:rPr>
          <w:rFonts w:ascii="Times New Roman" w:hAnsi="Times New Roman" w:cs="Times New Roman"/>
          <w:sz w:val="24"/>
          <w:szCs w:val="24"/>
        </w:rPr>
        <w:t>Oyewusi</w:t>
      </w:r>
      <w:proofErr w:type="spellEnd"/>
      <w:r w:rsidRPr="00C53934">
        <w:rPr>
          <w:rFonts w:ascii="Times New Roman" w:hAnsi="Times New Roman" w:cs="Times New Roman"/>
          <w:sz w:val="24"/>
          <w:szCs w:val="24"/>
        </w:rPr>
        <w:t xml:space="preserve"> and </w:t>
      </w:r>
      <w:proofErr w:type="spellStart"/>
      <w:r w:rsidRPr="00C53934">
        <w:rPr>
          <w:rFonts w:ascii="Times New Roman" w:hAnsi="Times New Roman" w:cs="Times New Roman"/>
          <w:sz w:val="24"/>
          <w:szCs w:val="24"/>
        </w:rPr>
        <w:t>Oyeboade</w:t>
      </w:r>
      <w:proofErr w:type="spellEnd"/>
      <w:r w:rsidRPr="00C53934">
        <w:rPr>
          <w:rFonts w:ascii="Times New Roman" w:hAnsi="Times New Roman" w:cs="Times New Roman"/>
          <w:sz w:val="24"/>
          <w:szCs w:val="24"/>
        </w:rPr>
        <w:t xml:space="preserve"> (2009) identified common barriers such as unfamiliarity with the library catalog system, lack of confidence in using online databases, and limited ICT literacy.</w:t>
      </w:r>
    </w:p>
    <w:p w14:paraId="1C26290E" w14:textId="77777777" w:rsidR="00235CF5" w:rsidRPr="00C53934" w:rsidRDefault="00000000" w:rsidP="00F65C92">
      <w:pPr>
        <w:pStyle w:val="Heading2"/>
        <w:keepNext w:val="0"/>
        <w:keepLines w:val="0"/>
        <w:spacing w:after="80"/>
        <w:jc w:val="both"/>
        <w:rPr>
          <w:rFonts w:ascii="Times New Roman" w:hAnsi="Times New Roman" w:cs="Times New Roman"/>
          <w:sz w:val="24"/>
          <w:szCs w:val="24"/>
        </w:rPr>
      </w:pPr>
      <w:bookmarkStart w:id="21" w:name="_eh7mws9ltaut" w:colFirst="0" w:colLast="0"/>
      <w:bookmarkEnd w:id="21"/>
      <w:r w:rsidRPr="00C53934">
        <w:rPr>
          <w:rFonts w:ascii="Times New Roman" w:hAnsi="Times New Roman" w:cs="Times New Roman"/>
          <w:sz w:val="24"/>
          <w:szCs w:val="24"/>
        </w:rPr>
        <w:t xml:space="preserve">A local study by Yusuf and </w:t>
      </w:r>
      <w:proofErr w:type="spellStart"/>
      <w:r w:rsidRPr="00C53934">
        <w:rPr>
          <w:rFonts w:ascii="Times New Roman" w:hAnsi="Times New Roman" w:cs="Times New Roman"/>
          <w:sz w:val="24"/>
          <w:szCs w:val="24"/>
        </w:rPr>
        <w:t>Iwu</w:t>
      </w:r>
      <w:proofErr w:type="spellEnd"/>
      <w:r w:rsidRPr="00C53934">
        <w:rPr>
          <w:rFonts w:ascii="Times New Roman" w:hAnsi="Times New Roman" w:cs="Times New Roman"/>
          <w:sz w:val="24"/>
          <w:szCs w:val="24"/>
        </w:rPr>
        <w:t xml:space="preserve"> (2010) in Nigerian universities revealed that students heavily depend on non-academic websites and rarely consult professional journals or academic databases. This underutilization highlights a pressing need for structured IL training within the university system.</w:t>
      </w:r>
    </w:p>
    <w:p w14:paraId="7F01B588" w14:textId="77777777" w:rsidR="00235CF5" w:rsidRPr="00C53934" w:rsidRDefault="00000000" w:rsidP="00F65C92">
      <w:pPr>
        <w:pStyle w:val="Heading2"/>
        <w:keepNext w:val="0"/>
        <w:keepLines w:val="0"/>
        <w:spacing w:after="80"/>
        <w:jc w:val="both"/>
        <w:rPr>
          <w:rFonts w:ascii="Times New Roman" w:hAnsi="Times New Roman" w:cs="Times New Roman"/>
          <w:b/>
          <w:sz w:val="24"/>
          <w:szCs w:val="24"/>
        </w:rPr>
      </w:pPr>
      <w:bookmarkStart w:id="22" w:name="_xg1jrik95dfe" w:colFirst="0" w:colLast="0"/>
      <w:bookmarkEnd w:id="22"/>
      <w:r w:rsidRPr="00C53934">
        <w:rPr>
          <w:rFonts w:ascii="Times New Roman" w:hAnsi="Times New Roman" w:cs="Times New Roman"/>
          <w:b/>
          <w:sz w:val="24"/>
          <w:szCs w:val="24"/>
        </w:rPr>
        <w:t>6. Challenges Affecting Information Literacy Development</w:t>
      </w:r>
    </w:p>
    <w:p w14:paraId="7F9E0C20" w14:textId="77777777" w:rsidR="00235CF5" w:rsidRPr="00C53934" w:rsidRDefault="00000000" w:rsidP="00F65C92">
      <w:pPr>
        <w:pStyle w:val="Heading2"/>
        <w:keepNext w:val="0"/>
        <w:keepLines w:val="0"/>
        <w:spacing w:after="80"/>
        <w:jc w:val="both"/>
        <w:rPr>
          <w:rFonts w:ascii="Times New Roman" w:hAnsi="Times New Roman" w:cs="Times New Roman"/>
          <w:sz w:val="24"/>
          <w:szCs w:val="24"/>
        </w:rPr>
      </w:pPr>
      <w:bookmarkStart w:id="23" w:name="_13wb4t7udmx4" w:colFirst="0" w:colLast="0"/>
      <w:bookmarkEnd w:id="23"/>
      <w:r w:rsidRPr="00C53934">
        <w:rPr>
          <w:rFonts w:ascii="Times New Roman" w:hAnsi="Times New Roman" w:cs="Times New Roman"/>
          <w:sz w:val="24"/>
          <w:szCs w:val="24"/>
        </w:rPr>
        <w:t xml:space="preserve">Various constraints affect the development of IL skills among students in Nigerian universities. Onuoha and </w:t>
      </w:r>
      <w:proofErr w:type="spellStart"/>
      <w:r w:rsidRPr="00C53934">
        <w:rPr>
          <w:rFonts w:ascii="Times New Roman" w:hAnsi="Times New Roman" w:cs="Times New Roman"/>
          <w:sz w:val="24"/>
          <w:szCs w:val="24"/>
        </w:rPr>
        <w:t>Bolarinwa</w:t>
      </w:r>
      <w:proofErr w:type="spellEnd"/>
      <w:r w:rsidRPr="00C53934">
        <w:rPr>
          <w:rFonts w:ascii="Times New Roman" w:hAnsi="Times New Roman" w:cs="Times New Roman"/>
          <w:sz w:val="24"/>
          <w:szCs w:val="24"/>
        </w:rPr>
        <w:t xml:space="preserve"> (2013) highlighted the lack of structured IL instruction in most Nigerian universities. Other major challenges include:</w:t>
      </w:r>
    </w:p>
    <w:p w14:paraId="6D443337" w14:textId="77777777" w:rsidR="00235CF5" w:rsidRPr="00C53934" w:rsidRDefault="00000000" w:rsidP="00F65C92">
      <w:pPr>
        <w:pStyle w:val="Heading2"/>
        <w:keepNext w:val="0"/>
        <w:keepLines w:val="0"/>
        <w:spacing w:after="80"/>
        <w:jc w:val="both"/>
        <w:rPr>
          <w:rFonts w:ascii="Times New Roman" w:hAnsi="Times New Roman" w:cs="Times New Roman"/>
          <w:sz w:val="24"/>
          <w:szCs w:val="24"/>
        </w:rPr>
      </w:pPr>
      <w:bookmarkStart w:id="24" w:name="_wlpluwdaoy86" w:colFirst="0" w:colLast="0"/>
      <w:bookmarkEnd w:id="24"/>
      <w:r w:rsidRPr="00C53934">
        <w:rPr>
          <w:rFonts w:ascii="Times New Roman" w:hAnsi="Times New Roman" w:cs="Times New Roman"/>
          <w:sz w:val="24"/>
          <w:szCs w:val="24"/>
        </w:rPr>
        <w:lastRenderedPageBreak/>
        <w:t>Poor ICT infrastructure: Limited internet access, outdated computers, and slow connectivity discourage the use of digital academic resources.</w:t>
      </w:r>
    </w:p>
    <w:p w14:paraId="6C6DAE1A" w14:textId="77777777" w:rsidR="00235CF5" w:rsidRPr="00C53934" w:rsidRDefault="00000000" w:rsidP="00F65C92">
      <w:pPr>
        <w:pStyle w:val="Heading2"/>
        <w:keepNext w:val="0"/>
        <w:keepLines w:val="0"/>
        <w:spacing w:after="80"/>
        <w:jc w:val="both"/>
        <w:rPr>
          <w:rFonts w:ascii="Times New Roman" w:hAnsi="Times New Roman" w:cs="Times New Roman"/>
          <w:sz w:val="24"/>
          <w:szCs w:val="24"/>
        </w:rPr>
      </w:pPr>
      <w:bookmarkStart w:id="25" w:name="_e3wctoyu6wau" w:colFirst="0" w:colLast="0"/>
      <w:bookmarkEnd w:id="25"/>
      <w:r w:rsidRPr="00C53934">
        <w:rPr>
          <w:rFonts w:ascii="Times New Roman" w:hAnsi="Times New Roman" w:cs="Times New Roman"/>
          <w:sz w:val="24"/>
          <w:szCs w:val="24"/>
        </w:rPr>
        <w:t>Lack of formal IL curriculum: Most Nigerian universities do not integrate IL training as a credit-bearing course.</w:t>
      </w:r>
    </w:p>
    <w:p w14:paraId="46BD15A7" w14:textId="77777777" w:rsidR="00235CF5" w:rsidRPr="00C53934" w:rsidRDefault="00000000" w:rsidP="00F65C92">
      <w:pPr>
        <w:pStyle w:val="Heading2"/>
        <w:keepNext w:val="0"/>
        <w:keepLines w:val="0"/>
        <w:spacing w:after="80"/>
        <w:jc w:val="both"/>
        <w:rPr>
          <w:rFonts w:ascii="Times New Roman" w:hAnsi="Times New Roman" w:cs="Times New Roman"/>
          <w:sz w:val="24"/>
          <w:szCs w:val="24"/>
        </w:rPr>
      </w:pPr>
      <w:bookmarkStart w:id="26" w:name="_xz88opyy0c7f" w:colFirst="0" w:colLast="0"/>
      <w:bookmarkEnd w:id="26"/>
      <w:r w:rsidRPr="00C53934">
        <w:rPr>
          <w:rFonts w:ascii="Times New Roman" w:hAnsi="Times New Roman" w:cs="Times New Roman"/>
          <w:sz w:val="24"/>
          <w:szCs w:val="24"/>
        </w:rPr>
        <w:t>Limited collaboration between library staff and teaching faculty.</w:t>
      </w:r>
    </w:p>
    <w:p w14:paraId="5EF48B65" w14:textId="77777777" w:rsidR="00235CF5" w:rsidRPr="00C53934" w:rsidRDefault="00000000" w:rsidP="00F65C92">
      <w:pPr>
        <w:pStyle w:val="Heading2"/>
        <w:keepNext w:val="0"/>
        <w:keepLines w:val="0"/>
        <w:spacing w:after="80"/>
        <w:jc w:val="both"/>
        <w:rPr>
          <w:rFonts w:ascii="Times New Roman" w:hAnsi="Times New Roman" w:cs="Times New Roman"/>
          <w:sz w:val="24"/>
          <w:szCs w:val="24"/>
        </w:rPr>
      </w:pPr>
      <w:bookmarkStart w:id="27" w:name="_grc1kj5c2iur" w:colFirst="0" w:colLast="0"/>
      <w:bookmarkEnd w:id="27"/>
      <w:r w:rsidRPr="00C53934">
        <w:rPr>
          <w:rFonts w:ascii="Times New Roman" w:hAnsi="Times New Roman" w:cs="Times New Roman"/>
          <w:sz w:val="24"/>
          <w:szCs w:val="24"/>
        </w:rPr>
        <w:t>Lack of awareness about library resources and services.</w:t>
      </w:r>
    </w:p>
    <w:p w14:paraId="669498D3" w14:textId="77777777" w:rsidR="00235CF5" w:rsidRPr="00C53934" w:rsidRDefault="00000000" w:rsidP="00F65C92">
      <w:pPr>
        <w:pStyle w:val="Heading2"/>
        <w:keepNext w:val="0"/>
        <w:keepLines w:val="0"/>
        <w:spacing w:after="80"/>
        <w:jc w:val="both"/>
        <w:rPr>
          <w:rFonts w:ascii="Times New Roman" w:hAnsi="Times New Roman" w:cs="Times New Roman"/>
          <w:sz w:val="24"/>
          <w:szCs w:val="24"/>
        </w:rPr>
      </w:pPr>
      <w:bookmarkStart w:id="28" w:name="_x85w8lfu8iqb" w:colFirst="0" w:colLast="0"/>
      <w:bookmarkEnd w:id="28"/>
      <w:r w:rsidRPr="00C53934">
        <w:rPr>
          <w:rFonts w:ascii="Times New Roman" w:hAnsi="Times New Roman" w:cs="Times New Roman"/>
          <w:sz w:val="24"/>
          <w:szCs w:val="24"/>
        </w:rPr>
        <w:t xml:space="preserve">Additionally, </w:t>
      </w:r>
      <w:proofErr w:type="spellStart"/>
      <w:r w:rsidRPr="00C53934">
        <w:rPr>
          <w:rFonts w:ascii="Times New Roman" w:hAnsi="Times New Roman" w:cs="Times New Roman"/>
          <w:sz w:val="24"/>
          <w:szCs w:val="24"/>
        </w:rPr>
        <w:t>Aderibigbe</w:t>
      </w:r>
      <w:proofErr w:type="spellEnd"/>
      <w:r w:rsidRPr="00C53934">
        <w:rPr>
          <w:rFonts w:ascii="Times New Roman" w:hAnsi="Times New Roman" w:cs="Times New Roman"/>
          <w:sz w:val="24"/>
          <w:szCs w:val="24"/>
        </w:rPr>
        <w:t xml:space="preserve"> and </w:t>
      </w:r>
      <w:proofErr w:type="spellStart"/>
      <w:r w:rsidRPr="00C53934">
        <w:rPr>
          <w:rFonts w:ascii="Times New Roman" w:hAnsi="Times New Roman" w:cs="Times New Roman"/>
          <w:sz w:val="24"/>
          <w:szCs w:val="24"/>
        </w:rPr>
        <w:t>Emasealu</w:t>
      </w:r>
      <w:proofErr w:type="spellEnd"/>
      <w:r w:rsidRPr="00C53934">
        <w:rPr>
          <w:rFonts w:ascii="Times New Roman" w:hAnsi="Times New Roman" w:cs="Times New Roman"/>
          <w:sz w:val="24"/>
          <w:szCs w:val="24"/>
        </w:rPr>
        <w:t xml:space="preserve"> (2021) emphasized that many Nigerian undergraduates perceive libraries as archaic or irrelevant in the digital era, further compounding the low levels of engagement.</w:t>
      </w:r>
    </w:p>
    <w:p w14:paraId="6DB7CF82" w14:textId="77777777" w:rsidR="00235CF5" w:rsidRPr="00C53934" w:rsidRDefault="00000000" w:rsidP="00F65C92">
      <w:pPr>
        <w:pStyle w:val="Heading2"/>
        <w:keepNext w:val="0"/>
        <w:keepLines w:val="0"/>
        <w:spacing w:after="80"/>
        <w:jc w:val="both"/>
        <w:rPr>
          <w:rFonts w:ascii="Times New Roman" w:hAnsi="Times New Roman" w:cs="Times New Roman"/>
          <w:b/>
          <w:sz w:val="24"/>
          <w:szCs w:val="24"/>
        </w:rPr>
      </w:pPr>
      <w:bookmarkStart w:id="29" w:name="_802a6d4yuckx" w:colFirst="0" w:colLast="0"/>
      <w:bookmarkEnd w:id="29"/>
      <w:r w:rsidRPr="00C53934">
        <w:rPr>
          <w:rFonts w:ascii="Times New Roman" w:hAnsi="Times New Roman" w:cs="Times New Roman"/>
          <w:b/>
          <w:sz w:val="24"/>
          <w:szCs w:val="24"/>
        </w:rPr>
        <w:t>7</w:t>
      </w:r>
      <w:r w:rsidRPr="00C53934">
        <w:rPr>
          <w:rFonts w:ascii="Times New Roman" w:hAnsi="Times New Roman" w:cs="Times New Roman"/>
          <w:sz w:val="24"/>
          <w:szCs w:val="24"/>
        </w:rPr>
        <w:t xml:space="preserve">. </w:t>
      </w:r>
      <w:r w:rsidRPr="00C53934">
        <w:rPr>
          <w:rFonts w:ascii="Times New Roman" w:hAnsi="Times New Roman" w:cs="Times New Roman"/>
          <w:b/>
          <w:sz w:val="24"/>
          <w:szCs w:val="24"/>
        </w:rPr>
        <w:t>Efforts</w:t>
      </w:r>
      <w:r w:rsidRPr="00C53934">
        <w:rPr>
          <w:rFonts w:ascii="Times New Roman" w:hAnsi="Times New Roman" w:cs="Times New Roman"/>
          <w:sz w:val="24"/>
          <w:szCs w:val="24"/>
        </w:rPr>
        <w:t xml:space="preserve"> </w:t>
      </w:r>
      <w:r w:rsidRPr="00C53934">
        <w:rPr>
          <w:rFonts w:ascii="Times New Roman" w:hAnsi="Times New Roman" w:cs="Times New Roman"/>
          <w:b/>
          <w:sz w:val="24"/>
          <w:szCs w:val="24"/>
        </w:rPr>
        <w:t>and Strategies to Enhance IL</w:t>
      </w:r>
    </w:p>
    <w:p w14:paraId="3FA0ADE8" w14:textId="77777777" w:rsidR="00235CF5" w:rsidRPr="00C53934" w:rsidRDefault="00000000" w:rsidP="00F65C92">
      <w:pPr>
        <w:pStyle w:val="Heading2"/>
        <w:keepNext w:val="0"/>
        <w:keepLines w:val="0"/>
        <w:spacing w:after="80"/>
        <w:jc w:val="both"/>
        <w:rPr>
          <w:rFonts w:ascii="Times New Roman" w:hAnsi="Times New Roman" w:cs="Times New Roman"/>
          <w:sz w:val="24"/>
          <w:szCs w:val="24"/>
        </w:rPr>
      </w:pPr>
      <w:bookmarkStart w:id="30" w:name="_lt2yxff4390" w:colFirst="0" w:colLast="0"/>
      <w:bookmarkEnd w:id="30"/>
      <w:r w:rsidRPr="00C53934">
        <w:rPr>
          <w:rFonts w:ascii="Times New Roman" w:hAnsi="Times New Roman" w:cs="Times New Roman"/>
          <w:sz w:val="24"/>
          <w:szCs w:val="24"/>
        </w:rPr>
        <w:t>Across the globe, institutions are integrating IL through embedded librarianship, research support services, one-on-one tutorials, and credit-based IL courses. For example, York University (Canada) and University of Pretoria (South Africa) have implemented structured IL programs into their undergraduate curricula, with demonstrated improvements in academic performance and research quality.</w:t>
      </w:r>
    </w:p>
    <w:p w14:paraId="123C648B" w14:textId="77777777" w:rsidR="00235CF5" w:rsidRPr="00C53934" w:rsidRDefault="00000000" w:rsidP="00F65C92">
      <w:pPr>
        <w:pStyle w:val="Heading2"/>
        <w:keepNext w:val="0"/>
        <w:keepLines w:val="0"/>
        <w:spacing w:after="80"/>
        <w:jc w:val="both"/>
        <w:rPr>
          <w:rFonts w:ascii="Times New Roman" w:hAnsi="Times New Roman" w:cs="Times New Roman"/>
          <w:sz w:val="24"/>
          <w:szCs w:val="24"/>
        </w:rPr>
      </w:pPr>
      <w:bookmarkStart w:id="31" w:name="_59jv7mab3mcn" w:colFirst="0" w:colLast="0"/>
      <w:bookmarkEnd w:id="31"/>
      <w:r w:rsidRPr="00C53934">
        <w:rPr>
          <w:rFonts w:ascii="Times New Roman" w:hAnsi="Times New Roman" w:cs="Times New Roman"/>
          <w:sz w:val="24"/>
          <w:szCs w:val="24"/>
        </w:rPr>
        <w:t>In Nigeria, some universities such as the University of Ibadan and Ahmadu Bello University have begun experimenting with compulsory “Use of Library and Study Skills” courses, though the extent of their effectiveness remains uneven due to inadequate funding and personnel.</w:t>
      </w:r>
    </w:p>
    <w:p w14:paraId="31E9D202" w14:textId="77777777" w:rsidR="00235CF5" w:rsidRPr="00C53934" w:rsidRDefault="00000000" w:rsidP="00F65C92">
      <w:pPr>
        <w:pStyle w:val="Heading2"/>
        <w:keepNext w:val="0"/>
        <w:keepLines w:val="0"/>
        <w:spacing w:after="80"/>
        <w:jc w:val="both"/>
        <w:rPr>
          <w:rFonts w:ascii="Times New Roman" w:hAnsi="Times New Roman" w:cs="Times New Roman"/>
          <w:sz w:val="24"/>
          <w:szCs w:val="24"/>
        </w:rPr>
      </w:pPr>
      <w:bookmarkStart w:id="32" w:name="_pb7p4rb5joqv" w:colFirst="0" w:colLast="0"/>
      <w:bookmarkEnd w:id="32"/>
      <w:r w:rsidRPr="00C53934">
        <w:rPr>
          <w:rFonts w:ascii="Times New Roman" w:hAnsi="Times New Roman" w:cs="Times New Roman"/>
          <w:sz w:val="24"/>
          <w:szCs w:val="24"/>
        </w:rPr>
        <w:t xml:space="preserve">To effectively raise IL levels, scholars like </w:t>
      </w:r>
      <w:proofErr w:type="spellStart"/>
      <w:r w:rsidRPr="00C53934">
        <w:rPr>
          <w:rFonts w:ascii="Times New Roman" w:hAnsi="Times New Roman" w:cs="Times New Roman"/>
          <w:sz w:val="24"/>
          <w:szCs w:val="24"/>
        </w:rPr>
        <w:t>Ilogho</w:t>
      </w:r>
      <w:proofErr w:type="spellEnd"/>
      <w:r w:rsidRPr="00C53934">
        <w:rPr>
          <w:rFonts w:ascii="Times New Roman" w:hAnsi="Times New Roman" w:cs="Times New Roman"/>
          <w:sz w:val="24"/>
          <w:szCs w:val="24"/>
        </w:rPr>
        <w:t xml:space="preserve"> and </w:t>
      </w:r>
      <w:proofErr w:type="spellStart"/>
      <w:r w:rsidRPr="00C53934">
        <w:rPr>
          <w:rFonts w:ascii="Times New Roman" w:hAnsi="Times New Roman" w:cs="Times New Roman"/>
          <w:sz w:val="24"/>
          <w:szCs w:val="24"/>
        </w:rPr>
        <w:t>Nkiko</w:t>
      </w:r>
      <w:proofErr w:type="spellEnd"/>
      <w:r w:rsidRPr="00C53934">
        <w:rPr>
          <w:rFonts w:ascii="Times New Roman" w:hAnsi="Times New Roman" w:cs="Times New Roman"/>
          <w:sz w:val="24"/>
          <w:szCs w:val="24"/>
        </w:rPr>
        <w:t xml:space="preserve"> (2014) advocate for a multi-stakeholder approach involving academic librarians, departmental heads, ICT units, and curriculum developers.</w:t>
      </w:r>
    </w:p>
    <w:p w14:paraId="722A6254" w14:textId="77777777" w:rsidR="00235CF5" w:rsidRPr="00C53934" w:rsidRDefault="00000000" w:rsidP="00F65C92">
      <w:pPr>
        <w:pStyle w:val="Heading2"/>
        <w:keepNext w:val="0"/>
        <w:keepLines w:val="0"/>
        <w:spacing w:after="80"/>
        <w:jc w:val="both"/>
        <w:rPr>
          <w:rFonts w:ascii="Times New Roman" w:hAnsi="Times New Roman" w:cs="Times New Roman"/>
          <w:b/>
          <w:sz w:val="24"/>
          <w:szCs w:val="24"/>
        </w:rPr>
      </w:pPr>
      <w:bookmarkStart w:id="33" w:name="_1m6m56duu6yc" w:colFirst="0" w:colLast="0"/>
      <w:bookmarkEnd w:id="33"/>
      <w:r w:rsidRPr="00C53934">
        <w:rPr>
          <w:rFonts w:ascii="Times New Roman" w:hAnsi="Times New Roman" w:cs="Times New Roman"/>
          <w:b/>
          <w:sz w:val="24"/>
          <w:szCs w:val="24"/>
        </w:rPr>
        <w:t>8. Summary of Gaps Identified</w:t>
      </w:r>
    </w:p>
    <w:p w14:paraId="5F0B14EB" w14:textId="77777777" w:rsidR="00235CF5" w:rsidRPr="00C53934" w:rsidRDefault="00000000" w:rsidP="00F65C92">
      <w:pPr>
        <w:pStyle w:val="Heading2"/>
        <w:keepNext w:val="0"/>
        <w:keepLines w:val="0"/>
        <w:spacing w:after="80"/>
        <w:jc w:val="both"/>
        <w:rPr>
          <w:rFonts w:ascii="Times New Roman" w:hAnsi="Times New Roman" w:cs="Times New Roman"/>
          <w:sz w:val="24"/>
          <w:szCs w:val="24"/>
        </w:rPr>
      </w:pPr>
      <w:bookmarkStart w:id="34" w:name="_u8f7kpwcatig" w:colFirst="0" w:colLast="0"/>
      <w:bookmarkEnd w:id="34"/>
      <w:r w:rsidRPr="00C53934">
        <w:rPr>
          <w:rFonts w:ascii="Times New Roman" w:hAnsi="Times New Roman" w:cs="Times New Roman"/>
          <w:sz w:val="24"/>
          <w:szCs w:val="24"/>
        </w:rPr>
        <w:t>The literature reviewed suggests the following gaps:</w:t>
      </w:r>
    </w:p>
    <w:p w14:paraId="472E647F" w14:textId="77777777" w:rsidR="00235CF5" w:rsidRPr="00C53934" w:rsidRDefault="00000000" w:rsidP="00F65C92">
      <w:pPr>
        <w:pStyle w:val="Heading2"/>
        <w:keepNext w:val="0"/>
        <w:keepLines w:val="0"/>
        <w:numPr>
          <w:ilvl w:val="0"/>
          <w:numId w:val="12"/>
        </w:numPr>
        <w:spacing w:after="0"/>
        <w:jc w:val="both"/>
        <w:rPr>
          <w:rFonts w:ascii="Times New Roman" w:hAnsi="Times New Roman" w:cs="Times New Roman"/>
          <w:sz w:val="24"/>
          <w:szCs w:val="24"/>
        </w:rPr>
      </w:pPr>
      <w:bookmarkStart w:id="35" w:name="_epkvm7e9mojs" w:colFirst="0" w:colLast="0"/>
      <w:bookmarkEnd w:id="35"/>
      <w:r w:rsidRPr="00C53934">
        <w:rPr>
          <w:rFonts w:ascii="Times New Roman" w:hAnsi="Times New Roman" w:cs="Times New Roman"/>
          <w:sz w:val="24"/>
          <w:szCs w:val="24"/>
        </w:rPr>
        <w:t>Low level of practical IL skills among undergraduate students in Nigerian universities.</w:t>
      </w:r>
    </w:p>
    <w:p w14:paraId="59D22FE8" w14:textId="77777777" w:rsidR="00235CF5" w:rsidRPr="00C53934" w:rsidRDefault="00000000" w:rsidP="00F65C92">
      <w:pPr>
        <w:pStyle w:val="Heading2"/>
        <w:keepNext w:val="0"/>
        <w:keepLines w:val="0"/>
        <w:numPr>
          <w:ilvl w:val="0"/>
          <w:numId w:val="12"/>
        </w:numPr>
        <w:spacing w:before="0" w:after="0"/>
        <w:jc w:val="both"/>
        <w:rPr>
          <w:rFonts w:ascii="Times New Roman" w:hAnsi="Times New Roman" w:cs="Times New Roman"/>
          <w:sz w:val="24"/>
          <w:szCs w:val="24"/>
        </w:rPr>
      </w:pPr>
      <w:bookmarkStart w:id="36" w:name="_10zn2p64fb1w" w:colFirst="0" w:colLast="0"/>
      <w:bookmarkEnd w:id="36"/>
      <w:r w:rsidRPr="00C53934">
        <w:rPr>
          <w:rFonts w:ascii="Times New Roman" w:hAnsi="Times New Roman" w:cs="Times New Roman"/>
          <w:sz w:val="24"/>
          <w:szCs w:val="24"/>
        </w:rPr>
        <w:t>Limited use of scholarly resources despite their availability.</w:t>
      </w:r>
    </w:p>
    <w:p w14:paraId="6F84B3F7" w14:textId="77777777" w:rsidR="00235CF5" w:rsidRPr="00C53934" w:rsidRDefault="00000000" w:rsidP="00F65C92">
      <w:pPr>
        <w:pStyle w:val="Heading2"/>
        <w:keepNext w:val="0"/>
        <w:keepLines w:val="0"/>
        <w:numPr>
          <w:ilvl w:val="0"/>
          <w:numId w:val="12"/>
        </w:numPr>
        <w:spacing w:before="0" w:after="80"/>
        <w:jc w:val="both"/>
        <w:rPr>
          <w:rFonts w:ascii="Times New Roman" w:hAnsi="Times New Roman" w:cs="Times New Roman"/>
          <w:sz w:val="24"/>
          <w:szCs w:val="24"/>
        </w:rPr>
      </w:pPr>
      <w:bookmarkStart w:id="37" w:name="_x9opstuehnyy" w:colFirst="0" w:colLast="0"/>
      <w:bookmarkEnd w:id="37"/>
      <w:r w:rsidRPr="00C53934">
        <w:rPr>
          <w:rFonts w:ascii="Times New Roman" w:hAnsi="Times New Roman" w:cs="Times New Roman"/>
          <w:sz w:val="24"/>
          <w:szCs w:val="24"/>
        </w:rPr>
        <w:t>Lack of formal, institution-wide IL instruction.</w:t>
      </w:r>
    </w:p>
    <w:p w14:paraId="50F8FF05" w14:textId="77777777" w:rsidR="00235CF5" w:rsidRPr="00C53934" w:rsidRDefault="00000000" w:rsidP="00F65C92">
      <w:pPr>
        <w:pStyle w:val="Heading2"/>
        <w:keepNext w:val="0"/>
        <w:keepLines w:val="0"/>
        <w:spacing w:after="80"/>
        <w:jc w:val="both"/>
        <w:rPr>
          <w:rFonts w:ascii="Times New Roman" w:hAnsi="Times New Roman" w:cs="Times New Roman"/>
          <w:sz w:val="24"/>
          <w:szCs w:val="24"/>
        </w:rPr>
      </w:pPr>
      <w:bookmarkStart w:id="38" w:name="_sq9yyjd3csz" w:colFirst="0" w:colLast="0"/>
      <w:bookmarkEnd w:id="38"/>
      <w:r w:rsidRPr="00C53934">
        <w:rPr>
          <w:rFonts w:ascii="Times New Roman" w:hAnsi="Times New Roman" w:cs="Times New Roman"/>
          <w:sz w:val="24"/>
          <w:szCs w:val="24"/>
        </w:rPr>
        <w:t xml:space="preserve">Scarce empirical data specific to Umaru Musa </w:t>
      </w:r>
      <w:proofErr w:type="spellStart"/>
      <w:r w:rsidRPr="00C53934">
        <w:rPr>
          <w:rFonts w:ascii="Times New Roman" w:hAnsi="Times New Roman" w:cs="Times New Roman"/>
          <w:sz w:val="24"/>
          <w:szCs w:val="24"/>
        </w:rPr>
        <w:t>Yaradua</w:t>
      </w:r>
      <w:proofErr w:type="spellEnd"/>
      <w:r w:rsidRPr="00C53934">
        <w:rPr>
          <w:rFonts w:ascii="Times New Roman" w:hAnsi="Times New Roman" w:cs="Times New Roman"/>
          <w:sz w:val="24"/>
          <w:szCs w:val="24"/>
        </w:rPr>
        <w:t xml:space="preserve"> University, Katsina.</w:t>
      </w:r>
    </w:p>
    <w:p w14:paraId="7B5C390E" w14:textId="77777777" w:rsidR="00235CF5" w:rsidRPr="00C53934" w:rsidRDefault="00000000" w:rsidP="00F65C92">
      <w:pPr>
        <w:pStyle w:val="Heading2"/>
        <w:keepNext w:val="0"/>
        <w:keepLines w:val="0"/>
        <w:spacing w:after="80"/>
        <w:jc w:val="both"/>
        <w:rPr>
          <w:rFonts w:ascii="Times New Roman" w:hAnsi="Times New Roman" w:cs="Times New Roman"/>
          <w:sz w:val="24"/>
          <w:szCs w:val="24"/>
        </w:rPr>
      </w:pPr>
      <w:bookmarkStart w:id="39" w:name="_runay4ezty0l" w:colFirst="0" w:colLast="0"/>
      <w:bookmarkEnd w:id="39"/>
      <w:r w:rsidRPr="00C53934">
        <w:rPr>
          <w:rFonts w:ascii="Times New Roman" w:hAnsi="Times New Roman" w:cs="Times New Roman"/>
          <w:sz w:val="24"/>
          <w:szCs w:val="24"/>
        </w:rPr>
        <w:lastRenderedPageBreak/>
        <w:t>This study intends to fill these gaps by providing current empirical data on IL competencies of UMYU students and suggesting sustainable strategies to enhance their engagement with academic information resources.</w:t>
      </w:r>
    </w:p>
    <w:p w14:paraId="1C05D0EA" w14:textId="77777777" w:rsidR="00235CF5" w:rsidRPr="00C53934" w:rsidRDefault="00000000" w:rsidP="00F65C92">
      <w:pPr>
        <w:pStyle w:val="Heading2"/>
        <w:keepNext w:val="0"/>
        <w:keepLines w:val="0"/>
        <w:spacing w:after="80"/>
        <w:jc w:val="both"/>
        <w:rPr>
          <w:rFonts w:ascii="Times New Roman" w:hAnsi="Times New Roman" w:cs="Times New Roman"/>
          <w:b/>
          <w:sz w:val="24"/>
          <w:szCs w:val="24"/>
        </w:rPr>
      </w:pPr>
      <w:bookmarkStart w:id="40" w:name="_80yohgeeyub3" w:colFirst="0" w:colLast="0"/>
      <w:bookmarkEnd w:id="40"/>
      <w:r w:rsidRPr="00C53934">
        <w:rPr>
          <w:rFonts w:ascii="Times New Roman" w:hAnsi="Times New Roman" w:cs="Times New Roman"/>
          <w:b/>
          <w:sz w:val="24"/>
          <w:szCs w:val="24"/>
        </w:rPr>
        <w:t>Methodology</w:t>
      </w:r>
    </w:p>
    <w:p w14:paraId="262C5A2E" w14:textId="77777777" w:rsidR="00235CF5" w:rsidRPr="00C53934" w:rsidRDefault="00000000" w:rsidP="00F65C92">
      <w:pPr>
        <w:pStyle w:val="Heading2"/>
        <w:keepNext w:val="0"/>
        <w:keepLines w:val="0"/>
        <w:spacing w:after="80"/>
        <w:jc w:val="both"/>
        <w:rPr>
          <w:rFonts w:ascii="Times New Roman" w:hAnsi="Times New Roman" w:cs="Times New Roman"/>
          <w:sz w:val="24"/>
          <w:szCs w:val="24"/>
        </w:rPr>
      </w:pPr>
      <w:bookmarkStart w:id="41" w:name="_4pcc0upggz8q" w:colFirst="0" w:colLast="0"/>
      <w:bookmarkEnd w:id="41"/>
      <w:r w:rsidRPr="00C53934">
        <w:rPr>
          <w:rFonts w:ascii="Times New Roman" w:hAnsi="Times New Roman" w:cs="Times New Roman"/>
          <w:sz w:val="24"/>
          <w:szCs w:val="24"/>
        </w:rPr>
        <w:t>This section outlines the research design, population, sample size and sampling technique, instrument for data collection, validity and reliability of the instrument, method of data collection, and method of data analysis used in the study titled:</w:t>
      </w:r>
    </w:p>
    <w:p w14:paraId="0E8C60E5" w14:textId="77777777" w:rsidR="00235CF5" w:rsidRPr="00C53934" w:rsidRDefault="00000000" w:rsidP="00F65C92">
      <w:pPr>
        <w:pStyle w:val="Heading2"/>
        <w:keepNext w:val="0"/>
        <w:keepLines w:val="0"/>
        <w:spacing w:after="80"/>
        <w:jc w:val="both"/>
        <w:rPr>
          <w:rFonts w:ascii="Times New Roman" w:hAnsi="Times New Roman" w:cs="Times New Roman"/>
          <w:sz w:val="24"/>
          <w:szCs w:val="24"/>
        </w:rPr>
      </w:pPr>
      <w:bookmarkStart w:id="42" w:name="_4cl1utjn8546" w:colFirst="0" w:colLast="0"/>
      <w:bookmarkEnd w:id="42"/>
      <w:r w:rsidRPr="00C53934">
        <w:rPr>
          <w:rFonts w:ascii="Times New Roman" w:hAnsi="Times New Roman" w:cs="Times New Roman"/>
          <w:sz w:val="24"/>
          <w:szCs w:val="24"/>
        </w:rPr>
        <w:t xml:space="preserve">“Information Literacy Skills of Undergraduate Students for Utilizing Information Resources in Umaru Musa </w:t>
      </w:r>
      <w:proofErr w:type="spellStart"/>
      <w:r w:rsidRPr="00C53934">
        <w:rPr>
          <w:rFonts w:ascii="Times New Roman" w:hAnsi="Times New Roman" w:cs="Times New Roman"/>
          <w:sz w:val="24"/>
          <w:szCs w:val="24"/>
        </w:rPr>
        <w:t>Yaradua</w:t>
      </w:r>
      <w:proofErr w:type="spellEnd"/>
      <w:r w:rsidRPr="00C53934">
        <w:rPr>
          <w:rFonts w:ascii="Times New Roman" w:hAnsi="Times New Roman" w:cs="Times New Roman"/>
          <w:sz w:val="24"/>
          <w:szCs w:val="24"/>
        </w:rPr>
        <w:t xml:space="preserve"> University, Katsina”</w:t>
      </w:r>
      <w:r w:rsidRPr="00C53934">
        <w:rPr>
          <w:rFonts w:ascii="Times New Roman" w:hAnsi="Times New Roman" w:cs="Times New Roman"/>
          <w:sz w:val="24"/>
          <w:szCs w:val="24"/>
        </w:rPr>
        <w:br/>
        <w:t xml:space="preserve"> By </w:t>
      </w:r>
      <w:proofErr w:type="spellStart"/>
      <w:r w:rsidRPr="00C53934">
        <w:rPr>
          <w:rFonts w:ascii="Times New Roman" w:hAnsi="Times New Roman" w:cs="Times New Roman"/>
          <w:sz w:val="24"/>
          <w:szCs w:val="24"/>
        </w:rPr>
        <w:t>Aliyyah</w:t>
      </w:r>
      <w:proofErr w:type="spellEnd"/>
      <w:r w:rsidRPr="00C53934">
        <w:rPr>
          <w:rFonts w:ascii="Times New Roman" w:hAnsi="Times New Roman" w:cs="Times New Roman"/>
          <w:sz w:val="24"/>
          <w:szCs w:val="24"/>
        </w:rPr>
        <w:t xml:space="preserve"> </w:t>
      </w:r>
      <w:proofErr w:type="spellStart"/>
      <w:r w:rsidRPr="00C53934">
        <w:rPr>
          <w:rFonts w:ascii="Times New Roman" w:hAnsi="Times New Roman" w:cs="Times New Roman"/>
          <w:sz w:val="24"/>
          <w:szCs w:val="24"/>
        </w:rPr>
        <w:t>Siddiqah</w:t>
      </w:r>
      <w:proofErr w:type="spellEnd"/>
      <w:r w:rsidRPr="00C53934">
        <w:rPr>
          <w:rFonts w:ascii="Times New Roman" w:hAnsi="Times New Roman" w:cs="Times New Roman"/>
          <w:sz w:val="24"/>
          <w:szCs w:val="24"/>
        </w:rPr>
        <w:t xml:space="preserve"> Hassan</w:t>
      </w:r>
    </w:p>
    <w:p w14:paraId="3A6DDDED" w14:textId="77777777" w:rsidR="00235CF5" w:rsidRPr="00C53934" w:rsidRDefault="00000000" w:rsidP="00F65C92">
      <w:pPr>
        <w:pStyle w:val="Heading2"/>
        <w:keepNext w:val="0"/>
        <w:keepLines w:val="0"/>
        <w:spacing w:after="80"/>
        <w:jc w:val="both"/>
        <w:rPr>
          <w:rFonts w:ascii="Times New Roman" w:hAnsi="Times New Roman" w:cs="Times New Roman"/>
          <w:b/>
          <w:sz w:val="24"/>
          <w:szCs w:val="24"/>
        </w:rPr>
      </w:pPr>
      <w:bookmarkStart w:id="43" w:name="_zfphif9y3jvr" w:colFirst="0" w:colLast="0"/>
      <w:bookmarkEnd w:id="43"/>
      <w:r w:rsidRPr="00C53934">
        <w:rPr>
          <w:rFonts w:ascii="Times New Roman" w:hAnsi="Times New Roman" w:cs="Times New Roman"/>
          <w:b/>
          <w:sz w:val="24"/>
          <w:szCs w:val="24"/>
        </w:rPr>
        <w:t>1</w:t>
      </w:r>
      <w:r w:rsidRPr="00C53934">
        <w:rPr>
          <w:rFonts w:ascii="Times New Roman" w:hAnsi="Times New Roman" w:cs="Times New Roman"/>
          <w:sz w:val="24"/>
          <w:szCs w:val="24"/>
        </w:rPr>
        <w:t xml:space="preserve">. </w:t>
      </w:r>
      <w:r w:rsidRPr="00C53934">
        <w:rPr>
          <w:rFonts w:ascii="Times New Roman" w:hAnsi="Times New Roman" w:cs="Times New Roman"/>
          <w:b/>
          <w:sz w:val="24"/>
          <w:szCs w:val="24"/>
        </w:rPr>
        <w:t>Research</w:t>
      </w:r>
      <w:r w:rsidRPr="00C53934">
        <w:rPr>
          <w:rFonts w:ascii="Times New Roman" w:hAnsi="Times New Roman" w:cs="Times New Roman"/>
          <w:sz w:val="24"/>
          <w:szCs w:val="24"/>
        </w:rPr>
        <w:t xml:space="preserve"> </w:t>
      </w:r>
      <w:r w:rsidRPr="00C53934">
        <w:rPr>
          <w:rFonts w:ascii="Times New Roman" w:hAnsi="Times New Roman" w:cs="Times New Roman"/>
          <w:b/>
          <w:sz w:val="24"/>
          <w:szCs w:val="24"/>
        </w:rPr>
        <w:t>Design</w:t>
      </w:r>
    </w:p>
    <w:p w14:paraId="23E7916F" w14:textId="77777777" w:rsidR="00235CF5" w:rsidRPr="00C53934" w:rsidRDefault="00000000" w:rsidP="00F65C92">
      <w:pPr>
        <w:pStyle w:val="Heading2"/>
        <w:keepNext w:val="0"/>
        <w:keepLines w:val="0"/>
        <w:spacing w:after="80"/>
        <w:jc w:val="both"/>
        <w:rPr>
          <w:rFonts w:ascii="Times New Roman" w:hAnsi="Times New Roman" w:cs="Times New Roman"/>
          <w:sz w:val="24"/>
          <w:szCs w:val="24"/>
        </w:rPr>
      </w:pPr>
      <w:bookmarkStart w:id="44" w:name="_31vytvlo83va" w:colFirst="0" w:colLast="0"/>
      <w:bookmarkEnd w:id="44"/>
      <w:r w:rsidRPr="00C53934">
        <w:rPr>
          <w:rFonts w:ascii="Times New Roman" w:hAnsi="Times New Roman" w:cs="Times New Roman"/>
          <w:sz w:val="24"/>
          <w:szCs w:val="24"/>
        </w:rPr>
        <w:t>The study adopted a descriptive survey research design. This design was considered appropriate because it allows for the systematic collection, analysis, and interpretation of data from a representative portion of the population in order to describe existing conditions. The survey method enabled the researcher to gather data on students’ awareness, skills, and challenges related to information literacy in a real-world educational setting without manipulating the environment.</w:t>
      </w:r>
    </w:p>
    <w:p w14:paraId="05C31BFB" w14:textId="77777777" w:rsidR="00235CF5" w:rsidRPr="00C53934" w:rsidRDefault="00000000" w:rsidP="00F65C92">
      <w:pPr>
        <w:pStyle w:val="Heading2"/>
        <w:keepNext w:val="0"/>
        <w:keepLines w:val="0"/>
        <w:spacing w:after="80"/>
        <w:jc w:val="both"/>
        <w:rPr>
          <w:rFonts w:ascii="Times New Roman" w:hAnsi="Times New Roman" w:cs="Times New Roman"/>
          <w:b/>
          <w:sz w:val="24"/>
          <w:szCs w:val="24"/>
        </w:rPr>
      </w:pPr>
      <w:bookmarkStart w:id="45" w:name="_781fbk4lrqaj" w:colFirst="0" w:colLast="0"/>
      <w:bookmarkEnd w:id="45"/>
      <w:r w:rsidRPr="00C53934">
        <w:rPr>
          <w:rFonts w:ascii="Times New Roman" w:hAnsi="Times New Roman" w:cs="Times New Roman"/>
          <w:b/>
          <w:sz w:val="24"/>
          <w:szCs w:val="24"/>
        </w:rPr>
        <w:t>2</w:t>
      </w:r>
      <w:r w:rsidRPr="00C53934">
        <w:rPr>
          <w:rFonts w:ascii="Times New Roman" w:hAnsi="Times New Roman" w:cs="Times New Roman"/>
          <w:sz w:val="24"/>
          <w:szCs w:val="24"/>
        </w:rPr>
        <w:t xml:space="preserve">. </w:t>
      </w:r>
      <w:r w:rsidRPr="00C53934">
        <w:rPr>
          <w:rFonts w:ascii="Times New Roman" w:hAnsi="Times New Roman" w:cs="Times New Roman"/>
          <w:b/>
          <w:sz w:val="24"/>
          <w:szCs w:val="24"/>
        </w:rPr>
        <w:t>Population</w:t>
      </w:r>
      <w:r w:rsidRPr="00C53934">
        <w:rPr>
          <w:rFonts w:ascii="Times New Roman" w:hAnsi="Times New Roman" w:cs="Times New Roman"/>
          <w:sz w:val="24"/>
          <w:szCs w:val="24"/>
        </w:rPr>
        <w:t xml:space="preserve"> </w:t>
      </w:r>
      <w:r w:rsidRPr="00C53934">
        <w:rPr>
          <w:rFonts w:ascii="Times New Roman" w:hAnsi="Times New Roman" w:cs="Times New Roman"/>
          <w:b/>
          <w:sz w:val="24"/>
          <w:szCs w:val="24"/>
        </w:rPr>
        <w:t>of the Study</w:t>
      </w:r>
    </w:p>
    <w:p w14:paraId="291518B1" w14:textId="77777777" w:rsidR="00235CF5" w:rsidRPr="00C53934" w:rsidRDefault="00000000" w:rsidP="00F65C92">
      <w:pPr>
        <w:pStyle w:val="Heading2"/>
        <w:keepNext w:val="0"/>
        <w:keepLines w:val="0"/>
        <w:spacing w:after="80"/>
        <w:jc w:val="both"/>
        <w:rPr>
          <w:rFonts w:ascii="Times New Roman" w:hAnsi="Times New Roman" w:cs="Times New Roman"/>
          <w:sz w:val="24"/>
          <w:szCs w:val="24"/>
        </w:rPr>
      </w:pPr>
      <w:bookmarkStart w:id="46" w:name="_uw3u4ckfcg6w" w:colFirst="0" w:colLast="0"/>
      <w:bookmarkEnd w:id="46"/>
      <w:r w:rsidRPr="00C53934">
        <w:rPr>
          <w:rFonts w:ascii="Times New Roman" w:hAnsi="Times New Roman" w:cs="Times New Roman"/>
          <w:sz w:val="24"/>
          <w:szCs w:val="24"/>
        </w:rPr>
        <w:t xml:space="preserve">The population of this study comprised all undergraduate students of Umaru Musa </w:t>
      </w:r>
      <w:proofErr w:type="spellStart"/>
      <w:r w:rsidRPr="00C53934">
        <w:rPr>
          <w:rFonts w:ascii="Times New Roman" w:hAnsi="Times New Roman" w:cs="Times New Roman"/>
          <w:sz w:val="24"/>
          <w:szCs w:val="24"/>
        </w:rPr>
        <w:t>Yaradua</w:t>
      </w:r>
      <w:proofErr w:type="spellEnd"/>
      <w:r w:rsidRPr="00C53934">
        <w:rPr>
          <w:rFonts w:ascii="Times New Roman" w:hAnsi="Times New Roman" w:cs="Times New Roman"/>
          <w:sz w:val="24"/>
          <w:szCs w:val="24"/>
        </w:rPr>
        <w:t xml:space="preserve"> University (UMYU), Katsina across various faculties and departments. As of the 2024/2025 academic session, the estimated undergraduate population was approximately 8,000 students (UMYU Registry Office, 2025). The study targeted students in 200-level and above, as these students would have had more interaction with academic resources and are expected to have developed some level of information literacy skills.</w:t>
      </w:r>
    </w:p>
    <w:p w14:paraId="29611418" w14:textId="77777777" w:rsidR="00235CF5" w:rsidRPr="00C53934" w:rsidRDefault="00000000" w:rsidP="00F65C92">
      <w:pPr>
        <w:pStyle w:val="Heading2"/>
        <w:keepNext w:val="0"/>
        <w:keepLines w:val="0"/>
        <w:spacing w:after="80"/>
        <w:jc w:val="both"/>
        <w:rPr>
          <w:rFonts w:ascii="Times New Roman" w:hAnsi="Times New Roman" w:cs="Times New Roman"/>
          <w:b/>
          <w:sz w:val="24"/>
          <w:szCs w:val="24"/>
        </w:rPr>
      </w:pPr>
      <w:bookmarkStart w:id="47" w:name="_z9qivjo8aiy" w:colFirst="0" w:colLast="0"/>
      <w:bookmarkEnd w:id="47"/>
      <w:r w:rsidRPr="00C53934">
        <w:rPr>
          <w:rFonts w:ascii="Times New Roman" w:hAnsi="Times New Roman" w:cs="Times New Roman"/>
          <w:b/>
          <w:sz w:val="24"/>
          <w:szCs w:val="24"/>
        </w:rPr>
        <w:t>3</w:t>
      </w:r>
      <w:r w:rsidRPr="00C53934">
        <w:rPr>
          <w:rFonts w:ascii="Times New Roman" w:hAnsi="Times New Roman" w:cs="Times New Roman"/>
          <w:sz w:val="24"/>
          <w:szCs w:val="24"/>
        </w:rPr>
        <w:t xml:space="preserve">. </w:t>
      </w:r>
      <w:r w:rsidRPr="00C53934">
        <w:rPr>
          <w:rFonts w:ascii="Times New Roman" w:hAnsi="Times New Roman" w:cs="Times New Roman"/>
          <w:b/>
          <w:sz w:val="24"/>
          <w:szCs w:val="24"/>
        </w:rPr>
        <w:t>Sample Size and Sampling Technique</w:t>
      </w:r>
    </w:p>
    <w:p w14:paraId="0C4CB5BD" w14:textId="77777777" w:rsidR="00235CF5" w:rsidRPr="00C53934" w:rsidRDefault="00000000" w:rsidP="00F65C92">
      <w:pPr>
        <w:pStyle w:val="Heading2"/>
        <w:keepNext w:val="0"/>
        <w:keepLines w:val="0"/>
        <w:spacing w:after="80"/>
        <w:jc w:val="both"/>
        <w:rPr>
          <w:rFonts w:ascii="Times New Roman" w:hAnsi="Times New Roman" w:cs="Times New Roman"/>
          <w:sz w:val="24"/>
          <w:szCs w:val="24"/>
        </w:rPr>
      </w:pPr>
      <w:bookmarkStart w:id="48" w:name="_k9ggq5hqdjej" w:colFirst="0" w:colLast="0"/>
      <w:bookmarkEnd w:id="48"/>
      <w:r w:rsidRPr="00C53934">
        <w:rPr>
          <w:rFonts w:ascii="Times New Roman" w:hAnsi="Times New Roman" w:cs="Times New Roman"/>
          <w:sz w:val="24"/>
          <w:szCs w:val="24"/>
        </w:rPr>
        <w:t xml:space="preserve">A sample size of 400 students was selected from the overall undergraduate population. This sample was considered adequate for the scope of the study and consistent with </w:t>
      </w:r>
      <w:proofErr w:type="spellStart"/>
      <w:r w:rsidRPr="00C53934">
        <w:rPr>
          <w:rFonts w:ascii="Times New Roman" w:hAnsi="Times New Roman" w:cs="Times New Roman"/>
          <w:sz w:val="24"/>
          <w:szCs w:val="24"/>
        </w:rPr>
        <w:t>Krejcie</w:t>
      </w:r>
      <w:proofErr w:type="spellEnd"/>
      <w:r w:rsidRPr="00C53934">
        <w:rPr>
          <w:rFonts w:ascii="Times New Roman" w:hAnsi="Times New Roman" w:cs="Times New Roman"/>
          <w:sz w:val="24"/>
          <w:szCs w:val="24"/>
        </w:rPr>
        <w:t xml:space="preserve"> and Morgan’s (1970) sample size determination table for a population of 8,000.</w:t>
      </w:r>
    </w:p>
    <w:p w14:paraId="75E4BF0A" w14:textId="77777777" w:rsidR="00235CF5" w:rsidRPr="00C53934" w:rsidRDefault="00000000" w:rsidP="00F65C92">
      <w:pPr>
        <w:pStyle w:val="Heading2"/>
        <w:keepNext w:val="0"/>
        <w:keepLines w:val="0"/>
        <w:spacing w:after="80"/>
        <w:jc w:val="both"/>
        <w:rPr>
          <w:rFonts w:ascii="Times New Roman" w:hAnsi="Times New Roman" w:cs="Times New Roman"/>
          <w:sz w:val="24"/>
          <w:szCs w:val="24"/>
        </w:rPr>
      </w:pPr>
      <w:bookmarkStart w:id="49" w:name="_87gun3z4oyr" w:colFirst="0" w:colLast="0"/>
      <w:bookmarkEnd w:id="49"/>
      <w:r w:rsidRPr="00C53934">
        <w:rPr>
          <w:rFonts w:ascii="Times New Roman" w:hAnsi="Times New Roman" w:cs="Times New Roman"/>
          <w:sz w:val="24"/>
          <w:szCs w:val="24"/>
        </w:rPr>
        <w:t xml:space="preserve">The sampling technique adopted was a stratified random sampling method, which ensured that students from all faculties (e.g., Natural and Applied Sciences, Humanities, Social and </w:t>
      </w:r>
      <w:r w:rsidRPr="00C53934">
        <w:rPr>
          <w:rFonts w:ascii="Times New Roman" w:hAnsi="Times New Roman" w:cs="Times New Roman"/>
          <w:sz w:val="24"/>
          <w:szCs w:val="24"/>
        </w:rPr>
        <w:lastRenderedPageBreak/>
        <w:t>Management Sciences, Education, and Law) were proportionally represented. After stratifying the population by faculty, simple random sampling was used within each stratum to select respondents.</w:t>
      </w:r>
    </w:p>
    <w:p w14:paraId="6381E95A" w14:textId="77777777" w:rsidR="00235CF5" w:rsidRPr="00C53934" w:rsidRDefault="00000000" w:rsidP="00F65C92">
      <w:pPr>
        <w:pStyle w:val="Heading2"/>
        <w:keepNext w:val="0"/>
        <w:keepLines w:val="0"/>
        <w:spacing w:after="80"/>
        <w:jc w:val="both"/>
        <w:rPr>
          <w:rFonts w:ascii="Times New Roman" w:hAnsi="Times New Roman" w:cs="Times New Roman"/>
          <w:b/>
          <w:sz w:val="24"/>
          <w:szCs w:val="24"/>
        </w:rPr>
      </w:pPr>
      <w:bookmarkStart w:id="50" w:name="_sll6qv1zk4yl" w:colFirst="0" w:colLast="0"/>
      <w:bookmarkEnd w:id="50"/>
      <w:r w:rsidRPr="00C53934">
        <w:rPr>
          <w:rFonts w:ascii="Times New Roman" w:hAnsi="Times New Roman" w:cs="Times New Roman"/>
          <w:b/>
          <w:sz w:val="24"/>
          <w:szCs w:val="24"/>
        </w:rPr>
        <w:t>4.</w:t>
      </w:r>
      <w:r w:rsidRPr="00C53934">
        <w:rPr>
          <w:rFonts w:ascii="Times New Roman" w:hAnsi="Times New Roman" w:cs="Times New Roman"/>
          <w:sz w:val="24"/>
          <w:szCs w:val="24"/>
        </w:rPr>
        <w:t xml:space="preserve"> </w:t>
      </w:r>
      <w:r w:rsidRPr="00C53934">
        <w:rPr>
          <w:rFonts w:ascii="Times New Roman" w:hAnsi="Times New Roman" w:cs="Times New Roman"/>
          <w:b/>
          <w:sz w:val="24"/>
          <w:szCs w:val="24"/>
        </w:rPr>
        <w:t>Instrument for Data Collection</w:t>
      </w:r>
    </w:p>
    <w:p w14:paraId="09E21251" w14:textId="77777777" w:rsidR="00235CF5" w:rsidRPr="00C53934" w:rsidRDefault="00000000" w:rsidP="00F65C92">
      <w:pPr>
        <w:pStyle w:val="Heading2"/>
        <w:keepNext w:val="0"/>
        <w:keepLines w:val="0"/>
        <w:spacing w:after="80"/>
        <w:jc w:val="both"/>
        <w:rPr>
          <w:rFonts w:ascii="Times New Roman" w:hAnsi="Times New Roman" w:cs="Times New Roman"/>
          <w:sz w:val="24"/>
          <w:szCs w:val="24"/>
        </w:rPr>
      </w:pPr>
      <w:bookmarkStart w:id="51" w:name="_74vd2ivnu9ft" w:colFirst="0" w:colLast="0"/>
      <w:bookmarkEnd w:id="51"/>
      <w:r w:rsidRPr="00C53934">
        <w:rPr>
          <w:rFonts w:ascii="Times New Roman" w:hAnsi="Times New Roman" w:cs="Times New Roman"/>
          <w:sz w:val="24"/>
          <w:szCs w:val="24"/>
        </w:rPr>
        <w:t>The main instrument used for data collection was a structured questionnaire titled:</w:t>
      </w:r>
      <w:r w:rsidRPr="00C53934">
        <w:rPr>
          <w:rFonts w:ascii="Times New Roman" w:hAnsi="Times New Roman" w:cs="Times New Roman"/>
          <w:sz w:val="24"/>
          <w:szCs w:val="24"/>
        </w:rPr>
        <w:br/>
        <w:t xml:space="preserve"> “Information Literacy Skills Assessment Questionnaire (ILSAQ)”.</w:t>
      </w:r>
    </w:p>
    <w:p w14:paraId="40E56120" w14:textId="77777777" w:rsidR="00235CF5" w:rsidRPr="00C53934" w:rsidRDefault="00000000" w:rsidP="00F65C92">
      <w:pPr>
        <w:pStyle w:val="Heading2"/>
        <w:keepNext w:val="0"/>
        <w:keepLines w:val="0"/>
        <w:spacing w:after="80"/>
        <w:jc w:val="both"/>
        <w:rPr>
          <w:rFonts w:ascii="Times New Roman" w:hAnsi="Times New Roman" w:cs="Times New Roman"/>
          <w:sz w:val="24"/>
          <w:szCs w:val="24"/>
        </w:rPr>
      </w:pPr>
      <w:bookmarkStart w:id="52" w:name="_x8i5pi7kn4kb" w:colFirst="0" w:colLast="0"/>
      <w:bookmarkEnd w:id="52"/>
      <w:r w:rsidRPr="00C53934">
        <w:rPr>
          <w:rFonts w:ascii="Times New Roman" w:hAnsi="Times New Roman" w:cs="Times New Roman"/>
          <w:sz w:val="24"/>
          <w:szCs w:val="24"/>
        </w:rPr>
        <w:t>The questionnaire consisted of five sections:</w:t>
      </w:r>
    </w:p>
    <w:p w14:paraId="3ACBEF34" w14:textId="77777777" w:rsidR="00235CF5" w:rsidRPr="00C53934" w:rsidRDefault="00000000" w:rsidP="00F65C92">
      <w:pPr>
        <w:pStyle w:val="Heading2"/>
        <w:keepNext w:val="0"/>
        <w:keepLines w:val="0"/>
        <w:spacing w:after="80"/>
        <w:jc w:val="both"/>
        <w:rPr>
          <w:rFonts w:ascii="Times New Roman" w:hAnsi="Times New Roman" w:cs="Times New Roman"/>
          <w:sz w:val="24"/>
          <w:szCs w:val="24"/>
        </w:rPr>
      </w:pPr>
      <w:bookmarkStart w:id="53" w:name="_qru9ccifkxhv" w:colFirst="0" w:colLast="0"/>
      <w:bookmarkEnd w:id="53"/>
      <w:r w:rsidRPr="00C53934">
        <w:rPr>
          <w:rFonts w:ascii="Times New Roman" w:hAnsi="Times New Roman" w:cs="Times New Roman"/>
          <w:sz w:val="24"/>
          <w:szCs w:val="24"/>
        </w:rPr>
        <w:t>Section A: Demographic information (e.g., faculty, level, gender, age)</w:t>
      </w:r>
    </w:p>
    <w:p w14:paraId="3CA46AEB" w14:textId="77777777" w:rsidR="00235CF5" w:rsidRPr="00C53934" w:rsidRDefault="00000000" w:rsidP="00F65C92">
      <w:pPr>
        <w:pStyle w:val="Heading2"/>
        <w:keepNext w:val="0"/>
        <w:keepLines w:val="0"/>
        <w:spacing w:after="80"/>
        <w:jc w:val="both"/>
        <w:rPr>
          <w:rFonts w:ascii="Times New Roman" w:hAnsi="Times New Roman" w:cs="Times New Roman"/>
          <w:sz w:val="24"/>
          <w:szCs w:val="24"/>
        </w:rPr>
      </w:pPr>
      <w:bookmarkStart w:id="54" w:name="_gvqe1okwzfsl" w:colFirst="0" w:colLast="0"/>
      <w:bookmarkEnd w:id="54"/>
      <w:r w:rsidRPr="00C53934">
        <w:rPr>
          <w:rFonts w:ascii="Times New Roman" w:hAnsi="Times New Roman" w:cs="Times New Roman"/>
          <w:sz w:val="24"/>
          <w:szCs w:val="24"/>
        </w:rPr>
        <w:t>Section B: Awareness of information resources</w:t>
      </w:r>
    </w:p>
    <w:p w14:paraId="0AA688B9" w14:textId="77777777" w:rsidR="00235CF5" w:rsidRPr="00C53934" w:rsidRDefault="00000000" w:rsidP="00F65C92">
      <w:pPr>
        <w:pStyle w:val="Heading2"/>
        <w:keepNext w:val="0"/>
        <w:keepLines w:val="0"/>
        <w:spacing w:after="80"/>
        <w:jc w:val="both"/>
        <w:rPr>
          <w:rFonts w:ascii="Times New Roman" w:hAnsi="Times New Roman" w:cs="Times New Roman"/>
          <w:sz w:val="24"/>
          <w:szCs w:val="24"/>
        </w:rPr>
      </w:pPr>
      <w:bookmarkStart w:id="55" w:name="_bedtf0um4e5a" w:colFirst="0" w:colLast="0"/>
      <w:bookmarkEnd w:id="55"/>
      <w:r w:rsidRPr="00C53934">
        <w:rPr>
          <w:rFonts w:ascii="Times New Roman" w:hAnsi="Times New Roman" w:cs="Times New Roman"/>
          <w:sz w:val="24"/>
          <w:szCs w:val="24"/>
        </w:rPr>
        <w:t>Section C: Skills in information retrieval, evaluation, and use</w:t>
      </w:r>
    </w:p>
    <w:p w14:paraId="31D7E265" w14:textId="77777777" w:rsidR="00235CF5" w:rsidRPr="00C53934" w:rsidRDefault="00000000" w:rsidP="00F65C92">
      <w:pPr>
        <w:pStyle w:val="Heading2"/>
        <w:keepNext w:val="0"/>
        <w:keepLines w:val="0"/>
        <w:spacing w:after="80"/>
        <w:jc w:val="both"/>
        <w:rPr>
          <w:rFonts w:ascii="Times New Roman" w:hAnsi="Times New Roman" w:cs="Times New Roman"/>
          <w:sz w:val="24"/>
          <w:szCs w:val="24"/>
        </w:rPr>
      </w:pPr>
      <w:bookmarkStart w:id="56" w:name="_lv5mv782nozk" w:colFirst="0" w:colLast="0"/>
      <w:bookmarkEnd w:id="56"/>
      <w:r w:rsidRPr="00C53934">
        <w:rPr>
          <w:rFonts w:ascii="Times New Roman" w:hAnsi="Times New Roman" w:cs="Times New Roman"/>
          <w:sz w:val="24"/>
          <w:szCs w:val="24"/>
        </w:rPr>
        <w:t>Section D: Application of IL skills in academic tasks (e.g., citation, plagiarism awareness)</w:t>
      </w:r>
    </w:p>
    <w:p w14:paraId="42151794" w14:textId="77777777" w:rsidR="00235CF5" w:rsidRPr="00C53934" w:rsidRDefault="00000000" w:rsidP="00F65C92">
      <w:pPr>
        <w:pStyle w:val="Heading2"/>
        <w:keepNext w:val="0"/>
        <w:keepLines w:val="0"/>
        <w:spacing w:after="80"/>
        <w:jc w:val="both"/>
        <w:rPr>
          <w:rFonts w:ascii="Times New Roman" w:hAnsi="Times New Roman" w:cs="Times New Roman"/>
          <w:sz w:val="24"/>
          <w:szCs w:val="24"/>
        </w:rPr>
      </w:pPr>
      <w:bookmarkStart w:id="57" w:name="_9t3wieor1alu" w:colFirst="0" w:colLast="0"/>
      <w:bookmarkEnd w:id="57"/>
      <w:r w:rsidRPr="00C53934">
        <w:rPr>
          <w:rFonts w:ascii="Times New Roman" w:hAnsi="Times New Roman" w:cs="Times New Roman"/>
          <w:sz w:val="24"/>
          <w:szCs w:val="24"/>
        </w:rPr>
        <w:t>Section E: Challenges and recommendations</w:t>
      </w:r>
    </w:p>
    <w:p w14:paraId="3E366F45" w14:textId="77777777" w:rsidR="00235CF5" w:rsidRPr="00C53934" w:rsidRDefault="00000000" w:rsidP="00F65C92">
      <w:pPr>
        <w:pStyle w:val="Heading2"/>
        <w:keepNext w:val="0"/>
        <w:keepLines w:val="0"/>
        <w:spacing w:after="80"/>
        <w:jc w:val="both"/>
        <w:rPr>
          <w:rFonts w:ascii="Times New Roman" w:hAnsi="Times New Roman" w:cs="Times New Roman"/>
          <w:sz w:val="24"/>
          <w:szCs w:val="24"/>
        </w:rPr>
      </w:pPr>
      <w:bookmarkStart w:id="58" w:name="_hn8c2so0e7jx" w:colFirst="0" w:colLast="0"/>
      <w:bookmarkEnd w:id="58"/>
      <w:r w:rsidRPr="00C53934">
        <w:rPr>
          <w:rFonts w:ascii="Times New Roman" w:hAnsi="Times New Roman" w:cs="Times New Roman"/>
          <w:sz w:val="24"/>
          <w:szCs w:val="24"/>
        </w:rPr>
        <w:t>A combination of Likert-scale items, multiple-choice questions, and open-ended responses were included to allow for both quantitative and qualitative data collection.</w:t>
      </w:r>
    </w:p>
    <w:p w14:paraId="49577020" w14:textId="77777777" w:rsidR="00235CF5" w:rsidRPr="00C53934" w:rsidRDefault="00000000" w:rsidP="00F65C92">
      <w:pPr>
        <w:pStyle w:val="Heading2"/>
        <w:keepNext w:val="0"/>
        <w:keepLines w:val="0"/>
        <w:spacing w:after="80"/>
        <w:jc w:val="both"/>
        <w:rPr>
          <w:rFonts w:ascii="Times New Roman" w:hAnsi="Times New Roman" w:cs="Times New Roman"/>
          <w:b/>
          <w:sz w:val="24"/>
          <w:szCs w:val="24"/>
        </w:rPr>
      </w:pPr>
      <w:bookmarkStart w:id="59" w:name="_yiytqrk0vj33" w:colFirst="0" w:colLast="0"/>
      <w:bookmarkEnd w:id="59"/>
      <w:r w:rsidRPr="00C53934">
        <w:rPr>
          <w:rFonts w:ascii="Times New Roman" w:hAnsi="Times New Roman" w:cs="Times New Roman"/>
          <w:b/>
          <w:sz w:val="24"/>
          <w:szCs w:val="24"/>
        </w:rPr>
        <w:t>5.Validity and Reliability of the Instrument</w:t>
      </w:r>
    </w:p>
    <w:p w14:paraId="3A754F19" w14:textId="77777777" w:rsidR="00235CF5" w:rsidRPr="00C53934" w:rsidRDefault="00000000" w:rsidP="00F65C92">
      <w:pPr>
        <w:pStyle w:val="Heading2"/>
        <w:keepNext w:val="0"/>
        <w:keepLines w:val="0"/>
        <w:spacing w:after="80"/>
        <w:jc w:val="both"/>
        <w:rPr>
          <w:rFonts w:ascii="Times New Roman" w:hAnsi="Times New Roman" w:cs="Times New Roman"/>
          <w:sz w:val="24"/>
          <w:szCs w:val="24"/>
        </w:rPr>
      </w:pPr>
      <w:bookmarkStart w:id="60" w:name="_oikubok0xrk8" w:colFirst="0" w:colLast="0"/>
      <w:bookmarkEnd w:id="60"/>
      <w:r w:rsidRPr="00C53934">
        <w:rPr>
          <w:rFonts w:ascii="Times New Roman" w:hAnsi="Times New Roman" w:cs="Times New Roman"/>
          <w:sz w:val="24"/>
          <w:szCs w:val="24"/>
        </w:rPr>
        <w:t>To ensure content and face validity, the questionnaire was reviewed by three experts in Library and Information Science from Northwest University, Kano, and UMYU. Feedback was incorporated to refine the clarity, structure, and relevance of the items.</w:t>
      </w:r>
    </w:p>
    <w:p w14:paraId="416832E5" w14:textId="77777777" w:rsidR="00235CF5" w:rsidRPr="00C53934" w:rsidRDefault="00000000" w:rsidP="00F65C92">
      <w:pPr>
        <w:pStyle w:val="Heading2"/>
        <w:keepNext w:val="0"/>
        <w:keepLines w:val="0"/>
        <w:spacing w:after="80"/>
        <w:jc w:val="both"/>
        <w:rPr>
          <w:rFonts w:ascii="Times New Roman" w:hAnsi="Times New Roman" w:cs="Times New Roman"/>
          <w:sz w:val="24"/>
          <w:szCs w:val="24"/>
        </w:rPr>
      </w:pPr>
      <w:bookmarkStart w:id="61" w:name="_fxe1c6d37oc2" w:colFirst="0" w:colLast="0"/>
      <w:bookmarkEnd w:id="61"/>
      <w:r w:rsidRPr="00C53934">
        <w:rPr>
          <w:rFonts w:ascii="Times New Roman" w:hAnsi="Times New Roman" w:cs="Times New Roman"/>
          <w:sz w:val="24"/>
          <w:szCs w:val="24"/>
        </w:rPr>
        <w:t xml:space="preserve">The reliability of the questionnaire was established through a pilot test conducted with 30 undergraduate students from a nearby university (Federal University </w:t>
      </w:r>
      <w:proofErr w:type="spellStart"/>
      <w:r w:rsidRPr="00C53934">
        <w:rPr>
          <w:rFonts w:ascii="Times New Roman" w:hAnsi="Times New Roman" w:cs="Times New Roman"/>
          <w:sz w:val="24"/>
          <w:szCs w:val="24"/>
        </w:rPr>
        <w:t>Dutsin</w:t>
      </w:r>
      <w:proofErr w:type="spellEnd"/>
      <w:r w:rsidRPr="00C53934">
        <w:rPr>
          <w:rFonts w:ascii="Times New Roman" w:hAnsi="Times New Roman" w:cs="Times New Roman"/>
          <w:sz w:val="24"/>
          <w:szCs w:val="24"/>
        </w:rPr>
        <w:t>-Ma) who were not part of the main study. Using the Cronbach’s Alpha method, the internal consistency reliability of the instrument was found to be 0.82, indicating a high level of reliability.</w:t>
      </w:r>
    </w:p>
    <w:p w14:paraId="5575599A" w14:textId="77777777" w:rsidR="00235CF5" w:rsidRPr="00C53934" w:rsidRDefault="00000000" w:rsidP="00F65C92">
      <w:pPr>
        <w:pStyle w:val="Heading2"/>
        <w:keepNext w:val="0"/>
        <w:keepLines w:val="0"/>
        <w:spacing w:after="80"/>
        <w:jc w:val="both"/>
        <w:rPr>
          <w:rFonts w:ascii="Times New Roman" w:hAnsi="Times New Roman" w:cs="Times New Roman"/>
          <w:b/>
          <w:sz w:val="24"/>
          <w:szCs w:val="24"/>
        </w:rPr>
      </w:pPr>
      <w:bookmarkStart w:id="62" w:name="_9lh5pphs1441" w:colFirst="0" w:colLast="0"/>
      <w:bookmarkEnd w:id="62"/>
      <w:r w:rsidRPr="00C53934">
        <w:rPr>
          <w:rFonts w:ascii="Times New Roman" w:hAnsi="Times New Roman" w:cs="Times New Roman"/>
          <w:b/>
          <w:sz w:val="24"/>
          <w:szCs w:val="24"/>
        </w:rPr>
        <w:t>6. Method of Data Collection</w:t>
      </w:r>
    </w:p>
    <w:p w14:paraId="11FB3DB1" w14:textId="77777777" w:rsidR="00235CF5" w:rsidRPr="00C53934" w:rsidRDefault="00000000" w:rsidP="00F65C92">
      <w:pPr>
        <w:pStyle w:val="Heading2"/>
        <w:keepNext w:val="0"/>
        <w:keepLines w:val="0"/>
        <w:spacing w:after="80"/>
        <w:jc w:val="both"/>
        <w:rPr>
          <w:rFonts w:ascii="Times New Roman" w:hAnsi="Times New Roman" w:cs="Times New Roman"/>
          <w:sz w:val="24"/>
          <w:szCs w:val="24"/>
        </w:rPr>
      </w:pPr>
      <w:bookmarkStart w:id="63" w:name="_bep0pq2j4bbx" w:colFirst="0" w:colLast="0"/>
      <w:bookmarkEnd w:id="63"/>
      <w:r w:rsidRPr="00C53934">
        <w:rPr>
          <w:rFonts w:ascii="Times New Roman" w:hAnsi="Times New Roman" w:cs="Times New Roman"/>
          <w:sz w:val="24"/>
          <w:szCs w:val="24"/>
        </w:rPr>
        <w:t xml:space="preserve">The researcher personally administered the questionnaires in collaboration with faculty representatives and class leaders. A total of 400 questionnaires were distributed and 372 were </w:t>
      </w:r>
      <w:r w:rsidRPr="00C53934">
        <w:rPr>
          <w:rFonts w:ascii="Times New Roman" w:hAnsi="Times New Roman" w:cs="Times New Roman"/>
          <w:sz w:val="24"/>
          <w:szCs w:val="24"/>
        </w:rPr>
        <w:lastRenderedPageBreak/>
        <w:t>retrieved, representing a 93% response rate. The data collection exercise lasted for three weeks, and the high response rate was achieved through follow-ups and proper communication of the study’s academic purpose.</w:t>
      </w:r>
    </w:p>
    <w:p w14:paraId="6E7A737C" w14:textId="77777777" w:rsidR="00235CF5" w:rsidRPr="00C53934" w:rsidRDefault="00000000" w:rsidP="00F65C92">
      <w:pPr>
        <w:pStyle w:val="Heading2"/>
        <w:keepNext w:val="0"/>
        <w:keepLines w:val="0"/>
        <w:spacing w:after="80"/>
        <w:jc w:val="both"/>
        <w:rPr>
          <w:rFonts w:ascii="Times New Roman" w:hAnsi="Times New Roman" w:cs="Times New Roman"/>
          <w:b/>
          <w:sz w:val="24"/>
          <w:szCs w:val="24"/>
        </w:rPr>
      </w:pPr>
      <w:bookmarkStart w:id="64" w:name="_m8s1vs6xxao7" w:colFirst="0" w:colLast="0"/>
      <w:bookmarkEnd w:id="64"/>
      <w:r w:rsidRPr="00C53934">
        <w:rPr>
          <w:rFonts w:ascii="Times New Roman" w:hAnsi="Times New Roman" w:cs="Times New Roman"/>
          <w:b/>
          <w:sz w:val="24"/>
          <w:szCs w:val="24"/>
        </w:rPr>
        <w:t>7</w:t>
      </w:r>
      <w:r w:rsidRPr="00C53934">
        <w:rPr>
          <w:rFonts w:ascii="Times New Roman" w:hAnsi="Times New Roman" w:cs="Times New Roman"/>
          <w:sz w:val="24"/>
          <w:szCs w:val="24"/>
        </w:rPr>
        <w:t xml:space="preserve">. </w:t>
      </w:r>
      <w:r w:rsidRPr="00C53934">
        <w:rPr>
          <w:rFonts w:ascii="Times New Roman" w:hAnsi="Times New Roman" w:cs="Times New Roman"/>
          <w:b/>
          <w:sz w:val="24"/>
          <w:szCs w:val="24"/>
        </w:rPr>
        <w:t>Method of Data Analysis</w:t>
      </w:r>
    </w:p>
    <w:p w14:paraId="6AAD411F" w14:textId="77777777" w:rsidR="00235CF5" w:rsidRPr="00C53934" w:rsidRDefault="00000000" w:rsidP="00F65C92">
      <w:pPr>
        <w:pStyle w:val="Heading2"/>
        <w:keepNext w:val="0"/>
        <w:keepLines w:val="0"/>
        <w:spacing w:after="80"/>
        <w:jc w:val="both"/>
        <w:rPr>
          <w:rFonts w:ascii="Times New Roman" w:hAnsi="Times New Roman" w:cs="Times New Roman"/>
          <w:sz w:val="24"/>
          <w:szCs w:val="24"/>
        </w:rPr>
      </w:pPr>
      <w:bookmarkStart w:id="65" w:name="_ncxw8l7mh847" w:colFirst="0" w:colLast="0"/>
      <w:bookmarkEnd w:id="65"/>
      <w:r w:rsidRPr="00C53934">
        <w:rPr>
          <w:rFonts w:ascii="Times New Roman" w:hAnsi="Times New Roman" w:cs="Times New Roman"/>
          <w:sz w:val="24"/>
          <w:szCs w:val="24"/>
        </w:rPr>
        <w:t>Data collected from the questionnaires were analyzed using descriptive and inferential statistical methods:</w:t>
      </w:r>
    </w:p>
    <w:p w14:paraId="13A843D1" w14:textId="77777777" w:rsidR="00235CF5" w:rsidRPr="00C53934" w:rsidRDefault="00000000" w:rsidP="00F65C92">
      <w:pPr>
        <w:pStyle w:val="Heading2"/>
        <w:keepNext w:val="0"/>
        <w:keepLines w:val="0"/>
        <w:spacing w:after="80"/>
        <w:jc w:val="both"/>
        <w:rPr>
          <w:rFonts w:ascii="Times New Roman" w:hAnsi="Times New Roman" w:cs="Times New Roman"/>
          <w:sz w:val="24"/>
          <w:szCs w:val="24"/>
        </w:rPr>
      </w:pPr>
      <w:bookmarkStart w:id="66" w:name="_8emg3pz3ytwn" w:colFirst="0" w:colLast="0"/>
      <w:bookmarkEnd w:id="66"/>
      <w:r w:rsidRPr="00C53934">
        <w:rPr>
          <w:rFonts w:ascii="Times New Roman" w:hAnsi="Times New Roman" w:cs="Times New Roman"/>
          <w:sz w:val="24"/>
          <w:szCs w:val="24"/>
        </w:rPr>
        <w:t>Descriptive statistics such as frequency counts, percentages, means, and standard deviations were used to summarize and interpret responses.</w:t>
      </w:r>
    </w:p>
    <w:p w14:paraId="393E5E93" w14:textId="77777777" w:rsidR="00235CF5" w:rsidRPr="00C53934" w:rsidRDefault="00000000" w:rsidP="00F65C92">
      <w:pPr>
        <w:pStyle w:val="Heading2"/>
        <w:keepNext w:val="0"/>
        <w:keepLines w:val="0"/>
        <w:spacing w:after="80"/>
        <w:jc w:val="both"/>
        <w:rPr>
          <w:rFonts w:ascii="Times New Roman" w:hAnsi="Times New Roman" w:cs="Times New Roman"/>
          <w:sz w:val="24"/>
          <w:szCs w:val="24"/>
        </w:rPr>
      </w:pPr>
      <w:bookmarkStart w:id="67" w:name="_k6wwlpny13id" w:colFirst="0" w:colLast="0"/>
      <w:bookmarkEnd w:id="67"/>
      <w:r w:rsidRPr="00C53934">
        <w:rPr>
          <w:rFonts w:ascii="Times New Roman" w:hAnsi="Times New Roman" w:cs="Times New Roman"/>
          <w:sz w:val="24"/>
          <w:szCs w:val="24"/>
        </w:rPr>
        <w:t>Inferential statistics, specifically the Chi-square test and ANOVA, were employed to test for significant differences and relationships between variables such as faculty, level of study, and level of IL skills.</w:t>
      </w:r>
    </w:p>
    <w:p w14:paraId="28BF0957" w14:textId="77777777" w:rsidR="00235CF5" w:rsidRPr="00C53934" w:rsidRDefault="00000000" w:rsidP="00F65C92">
      <w:pPr>
        <w:pStyle w:val="Heading2"/>
        <w:keepNext w:val="0"/>
        <w:keepLines w:val="0"/>
        <w:spacing w:after="80"/>
        <w:jc w:val="both"/>
        <w:rPr>
          <w:rFonts w:ascii="Times New Roman" w:hAnsi="Times New Roman" w:cs="Times New Roman"/>
          <w:sz w:val="24"/>
          <w:szCs w:val="24"/>
        </w:rPr>
      </w:pPr>
      <w:bookmarkStart w:id="68" w:name="_bzuvyj7b52tq" w:colFirst="0" w:colLast="0"/>
      <w:bookmarkEnd w:id="68"/>
      <w:r w:rsidRPr="00C53934">
        <w:rPr>
          <w:rFonts w:ascii="Times New Roman" w:hAnsi="Times New Roman" w:cs="Times New Roman"/>
          <w:sz w:val="24"/>
          <w:szCs w:val="24"/>
        </w:rPr>
        <w:t>Qualitative data from open-ended questions were analyzed thematically to support the quantitative findings.</w:t>
      </w:r>
    </w:p>
    <w:p w14:paraId="43D62393" w14:textId="77777777" w:rsidR="00235CF5" w:rsidRPr="00C53934" w:rsidRDefault="00000000" w:rsidP="00F65C92">
      <w:pPr>
        <w:pStyle w:val="Heading2"/>
        <w:keepNext w:val="0"/>
        <w:keepLines w:val="0"/>
        <w:spacing w:after="80"/>
        <w:jc w:val="both"/>
        <w:rPr>
          <w:rFonts w:ascii="Times New Roman" w:hAnsi="Times New Roman" w:cs="Times New Roman"/>
          <w:sz w:val="24"/>
          <w:szCs w:val="24"/>
        </w:rPr>
      </w:pPr>
      <w:bookmarkStart w:id="69" w:name="_oubq22g2k02w" w:colFirst="0" w:colLast="0"/>
      <w:bookmarkEnd w:id="69"/>
      <w:r w:rsidRPr="00C53934">
        <w:rPr>
          <w:rFonts w:ascii="Times New Roman" w:hAnsi="Times New Roman" w:cs="Times New Roman"/>
          <w:sz w:val="24"/>
          <w:szCs w:val="24"/>
        </w:rPr>
        <w:t>Data analysis was conducted using the Statistical Package for the Social Sciences (SPSS) version 26.</w:t>
      </w:r>
    </w:p>
    <w:p w14:paraId="091F977F" w14:textId="77777777" w:rsidR="00235CF5" w:rsidRPr="00C53934" w:rsidRDefault="00000000" w:rsidP="00F65C92">
      <w:pPr>
        <w:pStyle w:val="Heading2"/>
        <w:keepNext w:val="0"/>
        <w:keepLines w:val="0"/>
        <w:spacing w:after="80"/>
        <w:jc w:val="both"/>
        <w:rPr>
          <w:rFonts w:ascii="Times New Roman" w:hAnsi="Times New Roman" w:cs="Times New Roman"/>
          <w:b/>
          <w:sz w:val="24"/>
          <w:szCs w:val="24"/>
        </w:rPr>
      </w:pPr>
      <w:bookmarkStart w:id="70" w:name="_lq48c0sgx1eh" w:colFirst="0" w:colLast="0"/>
      <w:bookmarkEnd w:id="70"/>
      <w:r w:rsidRPr="00C53934">
        <w:rPr>
          <w:rFonts w:ascii="Times New Roman" w:hAnsi="Times New Roman" w:cs="Times New Roman"/>
          <w:b/>
          <w:sz w:val="24"/>
          <w:szCs w:val="24"/>
        </w:rPr>
        <w:t>Ethical Considerations</w:t>
      </w:r>
    </w:p>
    <w:p w14:paraId="1C03957E" w14:textId="77777777" w:rsidR="00235CF5" w:rsidRPr="00C53934" w:rsidRDefault="00000000" w:rsidP="00F65C92">
      <w:pPr>
        <w:pStyle w:val="Heading2"/>
        <w:keepNext w:val="0"/>
        <w:keepLines w:val="0"/>
        <w:spacing w:after="80"/>
        <w:jc w:val="both"/>
        <w:rPr>
          <w:rFonts w:ascii="Times New Roman" w:hAnsi="Times New Roman" w:cs="Times New Roman"/>
          <w:sz w:val="24"/>
          <w:szCs w:val="24"/>
        </w:rPr>
      </w:pPr>
      <w:bookmarkStart w:id="71" w:name="_5mc7mebbmtrh" w:colFirst="0" w:colLast="0"/>
      <w:bookmarkEnd w:id="71"/>
      <w:r w:rsidRPr="00C53934">
        <w:rPr>
          <w:rFonts w:ascii="Times New Roman" w:hAnsi="Times New Roman" w:cs="Times New Roman"/>
          <w:sz w:val="24"/>
          <w:szCs w:val="24"/>
        </w:rPr>
        <w:t xml:space="preserve">Prior to data collection, ethical clearance was obtained from the Research Ethics Committee of Umaru Musa </w:t>
      </w:r>
      <w:proofErr w:type="spellStart"/>
      <w:r w:rsidRPr="00C53934">
        <w:rPr>
          <w:rFonts w:ascii="Times New Roman" w:hAnsi="Times New Roman" w:cs="Times New Roman"/>
          <w:sz w:val="24"/>
          <w:szCs w:val="24"/>
        </w:rPr>
        <w:t>Yaradua</w:t>
      </w:r>
      <w:proofErr w:type="spellEnd"/>
      <w:r w:rsidRPr="00C53934">
        <w:rPr>
          <w:rFonts w:ascii="Times New Roman" w:hAnsi="Times New Roman" w:cs="Times New Roman"/>
          <w:sz w:val="24"/>
          <w:szCs w:val="24"/>
        </w:rPr>
        <w:t xml:space="preserve"> University, Katsina. Participation was voluntary, and informed consent was obtained from all respondents. The anonymity and confidentiality of participants were strictly maintained, and all data were used solely for academic purposes.</w:t>
      </w:r>
    </w:p>
    <w:p w14:paraId="508AB8A5" w14:textId="77777777" w:rsidR="00235CF5" w:rsidRPr="00C53934" w:rsidRDefault="00000000" w:rsidP="00F65C92">
      <w:pPr>
        <w:pStyle w:val="Heading2"/>
        <w:keepNext w:val="0"/>
        <w:keepLines w:val="0"/>
        <w:spacing w:after="80"/>
        <w:jc w:val="both"/>
        <w:rPr>
          <w:rFonts w:ascii="Times New Roman" w:hAnsi="Times New Roman" w:cs="Times New Roman"/>
          <w:b/>
          <w:sz w:val="24"/>
          <w:szCs w:val="24"/>
        </w:rPr>
      </w:pPr>
      <w:bookmarkStart w:id="72" w:name="_86ojtr2h1i1z" w:colFirst="0" w:colLast="0"/>
      <w:bookmarkEnd w:id="72"/>
      <w:r w:rsidRPr="00C53934">
        <w:rPr>
          <w:rFonts w:ascii="Times New Roman" w:hAnsi="Times New Roman" w:cs="Times New Roman"/>
          <w:b/>
          <w:sz w:val="24"/>
          <w:szCs w:val="24"/>
        </w:rPr>
        <w:t>Data Presentation and Analysis</w:t>
      </w:r>
    </w:p>
    <w:p w14:paraId="74DA82C8"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 xml:space="preserve">This section presents and analyzes the data collected from 372 valid responses to the questionnaire administered to undergraduate students of Umaru Musa </w:t>
      </w:r>
      <w:proofErr w:type="spellStart"/>
      <w:r w:rsidRPr="00C53934">
        <w:rPr>
          <w:rFonts w:ascii="Times New Roman" w:hAnsi="Times New Roman" w:cs="Times New Roman"/>
          <w:sz w:val="24"/>
          <w:szCs w:val="24"/>
        </w:rPr>
        <w:t>Yaradua</w:t>
      </w:r>
      <w:proofErr w:type="spellEnd"/>
      <w:r w:rsidRPr="00C53934">
        <w:rPr>
          <w:rFonts w:ascii="Times New Roman" w:hAnsi="Times New Roman" w:cs="Times New Roman"/>
          <w:sz w:val="24"/>
          <w:szCs w:val="24"/>
        </w:rPr>
        <w:t xml:space="preserve"> University (UMYU), Katsina. The data is presented using tables and descriptive statistics such as frequency counts, percentages, means, and standard deviations. Inferential statistics were applied to determine relationships among variables.</w:t>
      </w:r>
    </w:p>
    <w:p w14:paraId="7DD8219F" w14:textId="77777777" w:rsidR="00235CF5" w:rsidRPr="00C53934" w:rsidRDefault="00000000" w:rsidP="00F65C92">
      <w:pPr>
        <w:spacing w:before="240" w:after="240"/>
        <w:jc w:val="both"/>
        <w:rPr>
          <w:rFonts w:ascii="Times New Roman" w:hAnsi="Times New Roman" w:cs="Times New Roman"/>
          <w:sz w:val="24"/>
          <w:szCs w:val="24"/>
        </w:rPr>
      </w:pPr>
      <w:r>
        <w:rPr>
          <w:rFonts w:ascii="Times New Roman" w:hAnsi="Times New Roman" w:cs="Times New Roman"/>
          <w:sz w:val="24"/>
          <w:szCs w:val="24"/>
        </w:rPr>
        <w:pict w14:anchorId="4BB3FA15">
          <v:rect id="_x0000_i1031" style="width:0;height:1.5pt" o:hralign="right" o:hrstd="t" o:hr="t" fillcolor="#a0a0a0" stroked="f"/>
        </w:pict>
      </w:r>
    </w:p>
    <w:p w14:paraId="678ED169" w14:textId="77777777" w:rsidR="00235CF5" w:rsidRPr="00C53934" w:rsidRDefault="00000000" w:rsidP="00F65C92">
      <w:pPr>
        <w:pStyle w:val="Heading3"/>
        <w:keepNext w:val="0"/>
        <w:keepLines w:val="0"/>
        <w:spacing w:before="280"/>
        <w:jc w:val="both"/>
        <w:rPr>
          <w:rFonts w:ascii="Times New Roman" w:hAnsi="Times New Roman" w:cs="Times New Roman"/>
          <w:b/>
          <w:color w:val="000000"/>
          <w:sz w:val="24"/>
          <w:szCs w:val="24"/>
        </w:rPr>
      </w:pPr>
      <w:bookmarkStart w:id="73" w:name="_6cbdti5gq4ee" w:colFirst="0" w:colLast="0"/>
      <w:bookmarkEnd w:id="73"/>
      <w:r w:rsidRPr="00C53934">
        <w:rPr>
          <w:rFonts w:ascii="Times New Roman" w:hAnsi="Times New Roman" w:cs="Times New Roman"/>
          <w:b/>
          <w:color w:val="000000"/>
          <w:sz w:val="24"/>
          <w:szCs w:val="24"/>
        </w:rPr>
        <w:t>Demographic Distribution of Respondents</w:t>
      </w:r>
    </w:p>
    <w:tbl>
      <w:tblPr>
        <w:tblStyle w:val="a"/>
        <w:tblW w:w="0" w:type="auto"/>
        <w:tblInd w:w="0" w:type="dxa"/>
        <w:tblBorders>
          <w:top w:val="nil"/>
          <w:left w:val="nil"/>
          <w:bottom w:val="nil"/>
          <w:right w:val="nil"/>
          <w:insideH w:val="nil"/>
          <w:insideV w:val="nil"/>
        </w:tblBorders>
        <w:tblLayout w:type="fixed"/>
        <w:tblLook w:val="0600" w:firstRow="0" w:lastRow="0" w:firstColumn="0" w:lastColumn="0" w:noHBand="1" w:noVBand="1"/>
      </w:tblPr>
      <w:tblGrid>
        <w:gridCol w:w="2340"/>
        <w:gridCol w:w="2340"/>
        <w:gridCol w:w="2340"/>
        <w:gridCol w:w="2340"/>
      </w:tblGrid>
      <w:tr w:rsidR="00235CF5" w:rsidRPr="00C53934" w14:paraId="15F1367C" w14:textId="77777777">
        <w:tc>
          <w:tcPr>
            <w:tcW w:w="2340" w:type="dxa"/>
            <w:tcBorders>
              <w:top w:val="nil"/>
              <w:left w:val="nil"/>
              <w:bottom w:val="nil"/>
              <w:right w:val="nil"/>
            </w:tcBorders>
            <w:tcMar>
              <w:top w:w="100" w:type="dxa"/>
              <w:left w:w="100" w:type="dxa"/>
              <w:bottom w:w="100" w:type="dxa"/>
              <w:right w:w="100" w:type="dxa"/>
            </w:tcMar>
          </w:tcPr>
          <w:p w14:paraId="6D04A4B3"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lastRenderedPageBreak/>
              <w:t>Variable</w:t>
            </w:r>
          </w:p>
        </w:tc>
        <w:tc>
          <w:tcPr>
            <w:tcW w:w="2340" w:type="dxa"/>
            <w:tcBorders>
              <w:top w:val="nil"/>
              <w:left w:val="nil"/>
              <w:bottom w:val="nil"/>
              <w:right w:val="nil"/>
            </w:tcBorders>
            <w:tcMar>
              <w:top w:w="100" w:type="dxa"/>
              <w:left w:w="100" w:type="dxa"/>
              <w:bottom w:w="100" w:type="dxa"/>
              <w:right w:w="100" w:type="dxa"/>
            </w:tcMar>
          </w:tcPr>
          <w:p w14:paraId="662F5505"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Category</w:t>
            </w:r>
          </w:p>
        </w:tc>
        <w:tc>
          <w:tcPr>
            <w:tcW w:w="2340" w:type="dxa"/>
            <w:tcBorders>
              <w:top w:val="nil"/>
              <w:left w:val="nil"/>
              <w:bottom w:val="nil"/>
              <w:right w:val="nil"/>
            </w:tcBorders>
            <w:tcMar>
              <w:top w:w="100" w:type="dxa"/>
              <w:left w:w="100" w:type="dxa"/>
              <w:bottom w:w="100" w:type="dxa"/>
              <w:right w:w="100" w:type="dxa"/>
            </w:tcMar>
          </w:tcPr>
          <w:p w14:paraId="40DD9388"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Frequency (n = 372)</w:t>
            </w:r>
          </w:p>
        </w:tc>
        <w:tc>
          <w:tcPr>
            <w:tcW w:w="2340" w:type="dxa"/>
            <w:tcBorders>
              <w:top w:val="nil"/>
              <w:left w:val="nil"/>
              <w:bottom w:val="nil"/>
              <w:right w:val="nil"/>
            </w:tcBorders>
            <w:tcMar>
              <w:top w:w="100" w:type="dxa"/>
              <w:left w:w="100" w:type="dxa"/>
              <w:bottom w:w="100" w:type="dxa"/>
              <w:right w:w="100" w:type="dxa"/>
            </w:tcMar>
          </w:tcPr>
          <w:p w14:paraId="0F71A5C5"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Percentage (%)</w:t>
            </w:r>
          </w:p>
        </w:tc>
      </w:tr>
      <w:tr w:rsidR="00235CF5" w:rsidRPr="00C53934" w14:paraId="194957BC" w14:textId="77777777">
        <w:tc>
          <w:tcPr>
            <w:tcW w:w="2340" w:type="dxa"/>
            <w:tcBorders>
              <w:top w:val="nil"/>
              <w:left w:val="nil"/>
              <w:bottom w:val="nil"/>
              <w:right w:val="nil"/>
            </w:tcBorders>
            <w:tcMar>
              <w:top w:w="100" w:type="dxa"/>
              <w:left w:w="100" w:type="dxa"/>
              <w:bottom w:w="100" w:type="dxa"/>
              <w:right w:w="100" w:type="dxa"/>
            </w:tcMar>
          </w:tcPr>
          <w:p w14:paraId="61C3E433"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Gender</w:t>
            </w:r>
          </w:p>
        </w:tc>
        <w:tc>
          <w:tcPr>
            <w:tcW w:w="2340" w:type="dxa"/>
            <w:tcBorders>
              <w:top w:val="nil"/>
              <w:left w:val="nil"/>
              <w:bottom w:val="nil"/>
              <w:right w:val="nil"/>
            </w:tcBorders>
            <w:tcMar>
              <w:top w:w="100" w:type="dxa"/>
              <w:left w:w="100" w:type="dxa"/>
              <w:bottom w:w="100" w:type="dxa"/>
              <w:right w:w="100" w:type="dxa"/>
            </w:tcMar>
          </w:tcPr>
          <w:p w14:paraId="3316585D"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Male</w:t>
            </w:r>
          </w:p>
        </w:tc>
        <w:tc>
          <w:tcPr>
            <w:tcW w:w="2340" w:type="dxa"/>
            <w:tcBorders>
              <w:top w:val="nil"/>
              <w:left w:val="nil"/>
              <w:bottom w:val="nil"/>
              <w:right w:val="nil"/>
            </w:tcBorders>
            <w:tcMar>
              <w:top w:w="100" w:type="dxa"/>
              <w:left w:w="100" w:type="dxa"/>
              <w:bottom w:w="100" w:type="dxa"/>
              <w:right w:w="100" w:type="dxa"/>
            </w:tcMar>
          </w:tcPr>
          <w:p w14:paraId="7B48A779"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210</w:t>
            </w:r>
          </w:p>
        </w:tc>
        <w:tc>
          <w:tcPr>
            <w:tcW w:w="2340" w:type="dxa"/>
            <w:tcBorders>
              <w:top w:val="nil"/>
              <w:left w:val="nil"/>
              <w:bottom w:val="nil"/>
              <w:right w:val="nil"/>
            </w:tcBorders>
            <w:tcMar>
              <w:top w:w="100" w:type="dxa"/>
              <w:left w:w="100" w:type="dxa"/>
              <w:bottom w:w="100" w:type="dxa"/>
              <w:right w:w="100" w:type="dxa"/>
            </w:tcMar>
          </w:tcPr>
          <w:p w14:paraId="2D4DB5EF"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56.5%</w:t>
            </w:r>
          </w:p>
        </w:tc>
      </w:tr>
      <w:tr w:rsidR="00235CF5" w:rsidRPr="00C53934" w14:paraId="4EB5B417" w14:textId="77777777">
        <w:tc>
          <w:tcPr>
            <w:tcW w:w="2340" w:type="dxa"/>
            <w:tcBorders>
              <w:top w:val="nil"/>
              <w:left w:val="nil"/>
              <w:bottom w:val="nil"/>
              <w:right w:val="nil"/>
            </w:tcBorders>
            <w:tcMar>
              <w:top w:w="100" w:type="dxa"/>
              <w:left w:w="100" w:type="dxa"/>
              <w:bottom w:w="100" w:type="dxa"/>
              <w:right w:w="100" w:type="dxa"/>
            </w:tcMar>
          </w:tcPr>
          <w:p w14:paraId="2DB78CD5" w14:textId="77777777" w:rsidR="00235CF5" w:rsidRPr="00C53934" w:rsidRDefault="00235CF5" w:rsidP="00F65C92">
            <w:pPr>
              <w:spacing w:before="240" w:after="240"/>
              <w:jc w:val="both"/>
              <w:rPr>
                <w:rFonts w:ascii="Times New Roman" w:hAnsi="Times New Roman" w:cs="Times New Roman"/>
                <w:sz w:val="24"/>
                <w:szCs w:val="24"/>
              </w:rPr>
            </w:pPr>
          </w:p>
        </w:tc>
        <w:tc>
          <w:tcPr>
            <w:tcW w:w="2340" w:type="dxa"/>
            <w:tcBorders>
              <w:top w:val="nil"/>
              <w:left w:val="nil"/>
              <w:bottom w:val="nil"/>
              <w:right w:val="nil"/>
            </w:tcBorders>
            <w:tcMar>
              <w:top w:w="100" w:type="dxa"/>
              <w:left w:w="100" w:type="dxa"/>
              <w:bottom w:w="100" w:type="dxa"/>
              <w:right w:w="100" w:type="dxa"/>
            </w:tcMar>
          </w:tcPr>
          <w:p w14:paraId="75A2906E"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Female</w:t>
            </w:r>
          </w:p>
        </w:tc>
        <w:tc>
          <w:tcPr>
            <w:tcW w:w="2340" w:type="dxa"/>
            <w:tcBorders>
              <w:top w:val="nil"/>
              <w:left w:val="nil"/>
              <w:bottom w:val="nil"/>
              <w:right w:val="nil"/>
            </w:tcBorders>
            <w:tcMar>
              <w:top w:w="100" w:type="dxa"/>
              <w:left w:w="100" w:type="dxa"/>
              <w:bottom w:w="100" w:type="dxa"/>
              <w:right w:w="100" w:type="dxa"/>
            </w:tcMar>
          </w:tcPr>
          <w:p w14:paraId="788BCFFB"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162</w:t>
            </w:r>
          </w:p>
        </w:tc>
        <w:tc>
          <w:tcPr>
            <w:tcW w:w="2340" w:type="dxa"/>
            <w:tcBorders>
              <w:top w:val="nil"/>
              <w:left w:val="nil"/>
              <w:bottom w:val="nil"/>
              <w:right w:val="nil"/>
            </w:tcBorders>
            <w:tcMar>
              <w:top w:w="100" w:type="dxa"/>
              <w:left w:w="100" w:type="dxa"/>
              <w:bottom w:w="100" w:type="dxa"/>
              <w:right w:w="100" w:type="dxa"/>
            </w:tcMar>
          </w:tcPr>
          <w:p w14:paraId="26B6D27C"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43.5%</w:t>
            </w:r>
          </w:p>
        </w:tc>
      </w:tr>
      <w:tr w:rsidR="00235CF5" w:rsidRPr="00C53934" w14:paraId="63181925" w14:textId="77777777">
        <w:tc>
          <w:tcPr>
            <w:tcW w:w="2340" w:type="dxa"/>
            <w:tcBorders>
              <w:top w:val="nil"/>
              <w:left w:val="nil"/>
              <w:bottom w:val="nil"/>
              <w:right w:val="nil"/>
            </w:tcBorders>
            <w:tcMar>
              <w:top w:w="100" w:type="dxa"/>
              <w:left w:w="100" w:type="dxa"/>
              <w:bottom w:w="100" w:type="dxa"/>
              <w:right w:w="100" w:type="dxa"/>
            </w:tcMar>
          </w:tcPr>
          <w:p w14:paraId="2BCAB66A"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Level of Study</w:t>
            </w:r>
          </w:p>
        </w:tc>
        <w:tc>
          <w:tcPr>
            <w:tcW w:w="2340" w:type="dxa"/>
            <w:tcBorders>
              <w:top w:val="nil"/>
              <w:left w:val="nil"/>
              <w:bottom w:val="nil"/>
              <w:right w:val="nil"/>
            </w:tcBorders>
            <w:tcMar>
              <w:top w:w="100" w:type="dxa"/>
              <w:left w:w="100" w:type="dxa"/>
              <w:bottom w:w="100" w:type="dxa"/>
              <w:right w:w="100" w:type="dxa"/>
            </w:tcMar>
          </w:tcPr>
          <w:p w14:paraId="1AC4D51B"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200 Level</w:t>
            </w:r>
          </w:p>
        </w:tc>
        <w:tc>
          <w:tcPr>
            <w:tcW w:w="2340" w:type="dxa"/>
            <w:tcBorders>
              <w:top w:val="nil"/>
              <w:left w:val="nil"/>
              <w:bottom w:val="nil"/>
              <w:right w:val="nil"/>
            </w:tcBorders>
            <w:tcMar>
              <w:top w:w="100" w:type="dxa"/>
              <w:left w:w="100" w:type="dxa"/>
              <w:bottom w:w="100" w:type="dxa"/>
              <w:right w:w="100" w:type="dxa"/>
            </w:tcMar>
          </w:tcPr>
          <w:p w14:paraId="0C30230F"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105</w:t>
            </w:r>
          </w:p>
        </w:tc>
        <w:tc>
          <w:tcPr>
            <w:tcW w:w="2340" w:type="dxa"/>
            <w:tcBorders>
              <w:top w:val="nil"/>
              <w:left w:val="nil"/>
              <w:bottom w:val="nil"/>
              <w:right w:val="nil"/>
            </w:tcBorders>
            <w:tcMar>
              <w:top w:w="100" w:type="dxa"/>
              <w:left w:w="100" w:type="dxa"/>
              <w:bottom w:w="100" w:type="dxa"/>
              <w:right w:w="100" w:type="dxa"/>
            </w:tcMar>
          </w:tcPr>
          <w:p w14:paraId="2DBDBD68"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28.2%</w:t>
            </w:r>
          </w:p>
        </w:tc>
      </w:tr>
      <w:tr w:rsidR="00235CF5" w:rsidRPr="00C53934" w14:paraId="62A0387E" w14:textId="77777777">
        <w:tc>
          <w:tcPr>
            <w:tcW w:w="2340" w:type="dxa"/>
            <w:tcBorders>
              <w:top w:val="nil"/>
              <w:left w:val="nil"/>
              <w:bottom w:val="nil"/>
              <w:right w:val="nil"/>
            </w:tcBorders>
            <w:tcMar>
              <w:top w:w="100" w:type="dxa"/>
              <w:left w:w="100" w:type="dxa"/>
              <w:bottom w:w="100" w:type="dxa"/>
              <w:right w:w="100" w:type="dxa"/>
            </w:tcMar>
          </w:tcPr>
          <w:p w14:paraId="2E897C88" w14:textId="77777777" w:rsidR="00235CF5" w:rsidRPr="00C53934" w:rsidRDefault="00235CF5" w:rsidP="00F65C92">
            <w:pPr>
              <w:spacing w:before="240" w:after="240"/>
              <w:jc w:val="both"/>
              <w:rPr>
                <w:rFonts w:ascii="Times New Roman" w:hAnsi="Times New Roman" w:cs="Times New Roman"/>
                <w:sz w:val="24"/>
                <w:szCs w:val="24"/>
              </w:rPr>
            </w:pPr>
          </w:p>
        </w:tc>
        <w:tc>
          <w:tcPr>
            <w:tcW w:w="2340" w:type="dxa"/>
            <w:tcBorders>
              <w:top w:val="nil"/>
              <w:left w:val="nil"/>
              <w:bottom w:val="nil"/>
              <w:right w:val="nil"/>
            </w:tcBorders>
            <w:tcMar>
              <w:top w:w="100" w:type="dxa"/>
              <w:left w:w="100" w:type="dxa"/>
              <w:bottom w:w="100" w:type="dxa"/>
              <w:right w:w="100" w:type="dxa"/>
            </w:tcMar>
          </w:tcPr>
          <w:p w14:paraId="6B7B29F2"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300 Level</w:t>
            </w:r>
          </w:p>
        </w:tc>
        <w:tc>
          <w:tcPr>
            <w:tcW w:w="2340" w:type="dxa"/>
            <w:tcBorders>
              <w:top w:val="nil"/>
              <w:left w:val="nil"/>
              <w:bottom w:val="nil"/>
              <w:right w:val="nil"/>
            </w:tcBorders>
            <w:tcMar>
              <w:top w:w="100" w:type="dxa"/>
              <w:left w:w="100" w:type="dxa"/>
              <w:bottom w:w="100" w:type="dxa"/>
              <w:right w:w="100" w:type="dxa"/>
            </w:tcMar>
          </w:tcPr>
          <w:p w14:paraId="6F05201F"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126</w:t>
            </w:r>
          </w:p>
        </w:tc>
        <w:tc>
          <w:tcPr>
            <w:tcW w:w="2340" w:type="dxa"/>
            <w:tcBorders>
              <w:top w:val="nil"/>
              <w:left w:val="nil"/>
              <w:bottom w:val="nil"/>
              <w:right w:val="nil"/>
            </w:tcBorders>
            <w:tcMar>
              <w:top w:w="100" w:type="dxa"/>
              <w:left w:w="100" w:type="dxa"/>
              <w:bottom w:w="100" w:type="dxa"/>
              <w:right w:w="100" w:type="dxa"/>
            </w:tcMar>
          </w:tcPr>
          <w:p w14:paraId="32AE452A"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33.9%</w:t>
            </w:r>
          </w:p>
        </w:tc>
      </w:tr>
      <w:tr w:rsidR="00235CF5" w:rsidRPr="00C53934" w14:paraId="7E2EC327" w14:textId="77777777">
        <w:tc>
          <w:tcPr>
            <w:tcW w:w="2340" w:type="dxa"/>
            <w:tcBorders>
              <w:top w:val="nil"/>
              <w:left w:val="nil"/>
              <w:bottom w:val="nil"/>
              <w:right w:val="nil"/>
            </w:tcBorders>
            <w:tcMar>
              <w:top w:w="100" w:type="dxa"/>
              <w:left w:w="100" w:type="dxa"/>
              <w:bottom w:w="100" w:type="dxa"/>
              <w:right w:w="100" w:type="dxa"/>
            </w:tcMar>
          </w:tcPr>
          <w:p w14:paraId="37A42A9E" w14:textId="77777777" w:rsidR="00235CF5" w:rsidRPr="00C53934" w:rsidRDefault="00235CF5" w:rsidP="00F65C92">
            <w:pPr>
              <w:spacing w:before="240" w:after="240"/>
              <w:jc w:val="both"/>
              <w:rPr>
                <w:rFonts w:ascii="Times New Roman" w:hAnsi="Times New Roman" w:cs="Times New Roman"/>
                <w:sz w:val="24"/>
                <w:szCs w:val="24"/>
              </w:rPr>
            </w:pPr>
          </w:p>
        </w:tc>
        <w:tc>
          <w:tcPr>
            <w:tcW w:w="2340" w:type="dxa"/>
            <w:tcBorders>
              <w:top w:val="nil"/>
              <w:left w:val="nil"/>
              <w:bottom w:val="nil"/>
              <w:right w:val="nil"/>
            </w:tcBorders>
            <w:tcMar>
              <w:top w:w="100" w:type="dxa"/>
              <w:left w:w="100" w:type="dxa"/>
              <w:bottom w:w="100" w:type="dxa"/>
              <w:right w:w="100" w:type="dxa"/>
            </w:tcMar>
          </w:tcPr>
          <w:p w14:paraId="3003B801"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400 Level</w:t>
            </w:r>
          </w:p>
        </w:tc>
        <w:tc>
          <w:tcPr>
            <w:tcW w:w="2340" w:type="dxa"/>
            <w:tcBorders>
              <w:top w:val="nil"/>
              <w:left w:val="nil"/>
              <w:bottom w:val="nil"/>
              <w:right w:val="nil"/>
            </w:tcBorders>
            <w:tcMar>
              <w:top w:w="100" w:type="dxa"/>
              <w:left w:w="100" w:type="dxa"/>
              <w:bottom w:w="100" w:type="dxa"/>
              <w:right w:w="100" w:type="dxa"/>
            </w:tcMar>
          </w:tcPr>
          <w:p w14:paraId="19B6D894"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111</w:t>
            </w:r>
          </w:p>
        </w:tc>
        <w:tc>
          <w:tcPr>
            <w:tcW w:w="2340" w:type="dxa"/>
            <w:tcBorders>
              <w:top w:val="nil"/>
              <w:left w:val="nil"/>
              <w:bottom w:val="nil"/>
              <w:right w:val="nil"/>
            </w:tcBorders>
            <w:tcMar>
              <w:top w:w="100" w:type="dxa"/>
              <w:left w:w="100" w:type="dxa"/>
              <w:bottom w:w="100" w:type="dxa"/>
              <w:right w:w="100" w:type="dxa"/>
            </w:tcMar>
          </w:tcPr>
          <w:p w14:paraId="169F73EB"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29.8%</w:t>
            </w:r>
          </w:p>
        </w:tc>
      </w:tr>
      <w:tr w:rsidR="00235CF5" w:rsidRPr="00C53934" w14:paraId="4B42A67D" w14:textId="77777777">
        <w:tc>
          <w:tcPr>
            <w:tcW w:w="2340" w:type="dxa"/>
            <w:tcBorders>
              <w:top w:val="nil"/>
              <w:left w:val="nil"/>
              <w:bottom w:val="nil"/>
              <w:right w:val="nil"/>
            </w:tcBorders>
            <w:tcMar>
              <w:top w:w="100" w:type="dxa"/>
              <w:left w:w="100" w:type="dxa"/>
              <w:bottom w:w="100" w:type="dxa"/>
              <w:right w:w="100" w:type="dxa"/>
            </w:tcMar>
          </w:tcPr>
          <w:p w14:paraId="6301A5A1"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Faculty</w:t>
            </w:r>
          </w:p>
        </w:tc>
        <w:tc>
          <w:tcPr>
            <w:tcW w:w="2340" w:type="dxa"/>
            <w:tcBorders>
              <w:top w:val="nil"/>
              <w:left w:val="nil"/>
              <w:bottom w:val="nil"/>
              <w:right w:val="nil"/>
            </w:tcBorders>
            <w:tcMar>
              <w:top w:w="100" w:type="dxa"/>
              <w:left w:w="100" w:type="dxa"/>
              <w:bottom w:w="100" w:type="dxa"/>
              <w:right w:w="100" w:type="dxa"/>
            </w:tcMar>
          </w:tcPr>
          <w:p w14:paraId="513BF212"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Humanities</w:t>
            </w:r>
          </w:p>
        </w:tc>
        <w:tc>
          <w:tcPr>
            <w:tcW w:w="2340" w:type="dxa"/>
            <w:tcBorders>
              <w:top w:val="nil"/>
              <w:left w:val="nil"/>
              <w:bottom w:val="nil"/>
              <w:right w:val="nil"/>
            </w:tcBorders>
            <w:tcMar>
              <w:top w:w="100" w:type="dxa"/>
              <w:left w:w="100" w:type="dxa"/>
              <w:bottom w:w="100" w:type="dxa"/>
              <w:right w:w="100" w:type="dxa"/>
            </w:tcMar>
          </w:tcPr>
          <w:p w14:paraId="03C27B8D"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74</w:t>
            </w:r>
          </w:p>
        </w:tc>
        <w:tc>
          <w:tcPr>
            <w:tcW w:w="2340" w:type="dxa"/>
            <w:tcBorders>
              <w:top w:val="nil"/>
              <w:left w:val="nil"/>
              <w:bottom w:val="nil"/>
              <w:right w:val="nil"/>
            </w:tcBorders>
            <w:tcMar>
              <w:top w:w="100" w:type="dxa"/>
              <w:left w:w="100" w:type="dxa"/>
              <w:bottom w:w="100" w:type="dxa"/>
              <w:right w:w="100" w:type="dxa"/>
            </w:tcMar>
          </w:tcPr>
          <w:p w14:paraId="570A8FFC"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19.9%</w:t>
            </w:r>
          </w:p>
        </w:tc>
      </w:tr>
      <w:tr w:rsidR="00235CF5" w:rsidRPr="00C53934" w14:paraId="20256E0F" w14:textId="77777777">
        <w:tc>
          <w:tcPr>
            <w:tcW w:w="2340" w:type="dxa"/>
            <w:tcBorders>
              <w:top w:val="nil"/>
              <w:left w:val="nil"/>
              <w:bottom w:val="nil"/>
              <w:right w:val="nil"/>
            </w:tcBorders>
            <w:tcMar>
              <w:top w:w="100" w:type="dxa"/>
              <w:left w:w="100" w:type="dxa"/>
              <w:bottom w:w="100" w:type="dxa"/>
              <w:right w:w="100" w:type="dxa"/>
            </w:tcMar>
          </w:tcPr>
          <w:p w14:paraId="56F9F17C" w14:textId="77777777" w:rsidR="00235CF5" w:rsidRPr="00C53934" w:rsidRDefault="00235CF5" w:rsidP="00F65C92">
            <w:pPr>
              <w:spacing w:before="240" w:after="240"/>
              <w:jc w:val="both"/>
              <w:rPr>
                <w:rFonts w:ascii="Times New Roman" w:hAnsi="Times New Roman" w:cs="Times New Roman"/>
                <w:sz w:val="24"/>
                <w:szCs w:val="24"/>
              </w:rPr>
            </w:pPr>
          </w:p>
        </w:tc>
        <w:tc>
          <w:tcPr>
            <w:tcW w:w="2340" w:type="dxa"/>
            <w:tcBorders>
              <w:top w:val="nil"/>
              <w:left w:val="nil"/>
              <w:bottom w:val="nil"/>
              <w:right w:val="nil"/>
            </w:tcBorders>
            <w:tcMar>
              <w:top w:w="100" w:type="dxa"/>
              <w:left w:w="100" w:type="dxa"/>
              <w:bottom w:w="100" w:type="dxa"/>
              <w:right w:w="100" w:type="dxa"/>
            </w:tcMar>
          </w:tcPr>
          <w:p w14:paraId="4DB20759"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Science</w:t>
            </w:r>
          </w:p>
        </w:tc>
        <w:tc>
          <w:tcPr>
            <w:tcW w:w="2340" w:type="dxa"/>
            <w:tcBorders>
              <w:top w:val="nil"/>
              <w:left w:val="nil"/>
              <w:bottom w:val="nil"/>
              <w:right w:val="nil"/>
            </w:tcBorders>
            <w:tcMar>
              <w:top w:w="100" w:type="dxa"/>
              <w:left w:w="100" w:type="dxa"/>
              <w:bottom w:w="100" w:type="dxa"/>
              <w:right w:w="100" w:type="dxa"/>
            </w:tcMar>
          </w:tcPr>
          <w:p w14:paraId="41D0D15A"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98</w:t>
            </w:r>
          </w:p>
        </w:tc>
        <w:tc>
          <w:tcPr>
            <w:tcW w:w="2340" w:type="dxa"/>
            <w:tcBorders>
              <w:top w:val="nil"/>
              <w:left w:val="nil"/>
              <w:bottom w:val="nil"/>
              <w:right w:val="nil"/>
            </w:tcBorders>
            <w:tcMar>
              <w:top w:w="100" w:type="dxa"/>
              <w:left w:w="100" w:type="dxa"/>
              <w:bottom w:w="100" w:type="dxa"/>
              <w:right w:w="100" w:type="dxa"/>
            </w:tcMar>
          </w:tcPr>
          <w:p w14:paraId="02FC3261"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26.3%</w:t>
            </w:r>
          </w:p>
        </w:tc>
      </w:tr>
      <w:tr w:rsidR="00235CF5" w:rsidRPr="00C53934" w14:paraId="0A763B82" w14:textId="77777777">
        <w:tc>
          <w:tcPr>
            <w:tcW w:w="2340" w:type="dxa"/>
            <w:tcBorders>
              <w:top w:val="nil"/>
              <w:left w:val="nil"/>
              <w:bottom w:val="nil"/>
              <w:right w:val="nil"/>
            </w:tcBorders>
            <w:tcMar>
              <w:top w:w="100" w:type="dxa"/>
              <w:left w:w="100" w:type="dxa"/>
              <w:bottom w:w="100" w:type="dxa"/>
              <w:right w:w="100" w:type="dxa"/>
            </w:tcMar>
          </w:tcPr>
          <w:p w14:paraId="56FBFF7B" w14:textId="77777777" w:rsidR="00235CF5" w:rsidRPr="00C53934" w:rsidRDefault="00235CF5" w:rsidP="00F65C92">
            <w:pPr>
              <w:spacing w:before="240" w:after="240"/>
              <w:jc w:val="both"/>
              <w:rPr>
                <w:rFonts w:ascii="Times New Roman" w:hAnsi="Times New Roman" w:cs="Times New Roman"/>
                <w:sz w:val="24"/>
                <w:szCs w:val="24"/>
              </w:rPr>
            </w:pPr>
          </w:p>
        </w:tc>
        <w:tc>
          <w:tcPr>
            <w:tcW w:w="2340" w:type="dxa"/>
            <w:tcBorders>
              <w:top w:val="nil"/>
              <w:left w:val="nil"/>
              <w:bottom w:val="nil"/>
              <w:right w:val="nil"/>
            </w:tcBorders>
            <w:tcMar>
              <w:top w:w="100" w:type="dxa"/>
              <w:left w:w="100" w:type="dxa"/>
              <w:bottom w:w="100" w:type="dxa"/>
              <w:right w:w="100" w:type="dxa"/>
            </w:tcMar>
          </w:tcPr>
          <w:p w14:paraId="1C84EDD9"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Social Science</w:t>
            </w:r>
          </w:p>
        </w:tc>
        <w:tc>
          <w:tcPr>
            <w:tcW w:w="2340" w:type="dxa"/>
            <w:tcBorders>
              <w:top w:val="nil"/>
              <w:left w:val="nil"/>
              <w:bottom w:val="nil"/>
              <w:right w:val="nil"/>
            </w:tcBorders>
            <w:tcMar>
              <w:top w:w="100" w:type="dxa"/>
              <w:left w:w="100" w:type="dxa"/>
              <w:bottom w:w="100" w:type="dxa"/>
              <w:right w:w="100" w:type="dxa"/>
            </w:tcMar>
          </w:tcPr>
          <w:p w14:paraId="32A56158"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88</w:t>
            </w:r>
          </w:p>
        </w:tc>
        <w:tc>
          <w:tcPr>
            <w:tcW w:w="2340" w:type="dxa"/>
            <w:tcBorders>
              <w:top w:val="nil"/>
              <w:left w:val="nil"/>
              <w:bottom w:val="nil"/>
              <w:right w:val="nil"/>
            </w:tcBorders>
            <w:tcMar>
              <w:top w:w="100" w:type="dxa"/>
              <w:left w:w="100" w:type="dxa"/>
              <w:bottom w:w="100" w:type="dxa"/>
              <w:right w:w="100" w:type="dxa"/>
            </w:tcMar>
          </w:tcPr>
          <w:p w14:paraId="0D9439B3"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23.7%</w:t>
            </w:r>
          </w:p>
        </w:tc>
      </w:tr>
      <w:tr w:rsidR="00235CF5" w:rsidRPr="00C53934" w14:paraId="01783154" w14:textId="77777777">
        <w:tc>
          <w:tcPr>
            <w:tcW w:w="2340" w:type="dxa"/>
            <w:tcBorders>
              <w:top w:val="nil"/>
              <w:left w:val="nil"/>
              <w:bottom w:val="nil"/>
              <w:right w:val="nil"/>
            </w:tcBorders>
            <w:tcMar>
              <w:top w:w="100" w:type="dxa"/>
              <w:left w:w="100" w:type="dxa"/>
              <w:bottom w:w="100" w:type="dxa"/>
              <w:right w:w="100" w:type="dxa"/>
            </w:tcMar>
          </w:tcPr>
          <w:p w14:paraId="74D59588" w14:textId="77777777" w:rsidR="00235CF5" w:rsidRPr="00C53934" w:rsidRDefault="00235CF5" w:rsidP="00F65C92">
            <w:pPr>
              <w:spacing w:before="240" w:after="240"/>
              <w:jc w:val="both"/>
              <w:rPr>
                <w:rFonts w:ascii="Times New Roman" w:hAnsi="Times New Roman" w:cs="Times New Roman"/>
                <w:sz w:val="24"/>
                <w:szCs w:val="24"/>
              </w:rPr>
            </w:pPr>
          </w:p>
        </w:tc>
        <w:tc>
          <w:tcPr>
            <w:tcW w:w="2340" w:type="dxa"/>
            <w:tcBorders>
              <w:top w:val="nil"/>
              <w:left w:val="nil"/>
              <w:bottom w:val="nil"/>
              <w:right w:val="nil"/>
            </w:tcBorders>
            <w:tcMar>
              <w:top w:w="100" w:type="dxa"/>
              <w:left w:w="100" w:type="dxa"/>
              <w:bottom w:w="100" w:type="dxa"/>
              <w:right w:w="100" w:type="dxa"/>
            </w:tcMar>
          </w:tcPr>
          <w:p w14:paraId="40D68229"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Education</w:t>
            </w:r>
          </w:p>
        </w:tc>
        <w:tc>
          <w:tcPr>
            <w:tcW w:w="2340" w:type="dxa"/>
            <w:tcBorders>
              <w:top w:val="nil"/>
              <w:left w:val="nil"/>
              <w:bottom w:val="nil"/>
              <w:right w:val="nil"/>
            </w:tcBorders>
            <w:tcMar>
              <w:top w:w="100" w:type="dxa"/>
              <w:left w:w="100" w:type="dxa"/>
              <w:bottom w:w="100" w:type="dxa"/>
              <w:right w:w="100" w:type="dxa"/>
            </w:tcMar>
          </w:tcPr>
          <w:p w14:paraId="004C2D33"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72</w:t>
            </w:r>
          </w:p>
        </w:tc>
        <w:tc>
          <w:tcPr>
            <w:tcW w:w="2340" w:type="dxa"/>
            <w:tcBorders>
              <w:top w:val="nil"/>
              <w:left w:val="nil"/>
              <w:bottom w:val="nil"/>
              <w:right w:val="nil"/>
            </w:tcBorders>
            <w:tcMar>
              <w:top w:w="100" w:type="dxa"/>
              <w:left w:w="100" w:type="dxa"/>
              <w:bottom w:w="100" w:type="dxa"/>
              <w:right w:w="100" w:type="dxa"/>
            </w:tcMar>
          </w:tcPr>
          <w:p w14:paraId="056EA9E4"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19.4%</w:t>
            </w:r>
          </w:p>
        </w:tc>
      </w:tr>
      <w:tr w:rsidR="00235CF5" w:rsidRPr="00C53934" w14:paraId="41D44D19" w14:textId="77777777">
        <w:tc>
          <w:tcPr>
            <w:tcW w:w="2340" w:type="dxa"/>
            <w:tcBorders>
              <w:top w:val="nil"/>
              <w:left w:val="nil"/>
              <w:bottom w:val="nil"/>
              <w:right w:val="nil"/>
            </w:tcBorders>
            <w:tcMar>
              <w:top w:w="100" w:type="dxa"/>
              <w:left w:w="100" w:type="dxa"/>
              <w:bottom w:w="100" w:type="dxa"/>
              <w:right w:w="100" w:type="dxa"/>
            </w:tcMar>
          </w:tcPr>
          <w:p w14:paraId="7B09066A" w14:textId="77777777" w:rsidR="00235CF5" w:rsidRPr="00C53934" w:rsidRDefault="00235CF5" w:rsidP="00F65C92">
            <w:pPr>
              <w:spacing w:before="240" w:after="240"/>
              <w:jc w:val="both"/>
              <w:rPr>
                <w:rFonts w:ascii="Times New Roman" w:hAnsi="Times New Roman" w:cs="Times New Roman"/>
                <w:sz w:val="24"/>
                <w:szCs w:val="24"/>
              </w:rPr>
            </w:pPr>
          </w:p>
        </w:tc>
        <w:tc>
          <w:tcPr>
            <w:tcW w:w="2340" w:type="dxa"/>
            <w:tcBorders>
              <w:top w:val="nil"/>
              <w:left w:val="nil"/>
              <w:bottom w:val="nil"/>
              <w:right w:val="nil"/>
            </w:tcBorders>
            <w:tcMar>
              <w:top w:w="100" w:type="dxa"/>
              <w:left w:w="100" w:type="dxa"/>
              <w:bottom w:w="100" w:type="dxa"/>
              <w:right w:w="100" w:type="dxa"/>
            </w:tcMar>
          </w:tcPr>
          <w:p w14:paraId="2448128E"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Law</w:t>
            </w:r>
          </w:p>
        </w:tc>
        <w:tc>
          <w:tcPr>
            <w:tcW w:w="2340" w:type="dxa"/>
            <w:tcBorders>
              <w:top w:val="nil"/>
              <w:left w:val="nil"/>
              <w:bottom w:val="nil"/>
              <w:right w:val="nil"/>
            </w:tcBorders>
            <w:tcMar>
              <w:top w:w="100" w:type="dxa"/>
              <w:left w:w="100" w:type="dxa"/>
              <w:bottom w:w="100" w:type="dxa"/>
              <w:right w:w="100" w:type="dxa"/>
            </w:tcMar>
          </w:tcPr>
          <w:p w14:paraId="7BFC8E33"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40</w:t>
            </w:r>
          </w:p>
        </w:tc>
        <w:tc>
          <w:tcPr>
            <w:tcW w:w="2340" w:type="dxa"/>
            <w:tcBorders>
              <w:top w:val="nil"/>
              <w:left w:val="nil"/>
              <w:bottom w:val="nil"/>
              <w:right w:val="nil"/>
            </w:tcBorders>
            <w:tcMar>
              <w:top w:w="100" w:type="dxa"/>
              <w:left w:w="100" w:type="dxa"/>
              <w:bottom w:w="100" w:type="dxa"/>
              <w:right w:w="100" w:type="dxa"/>
            </w:tcMar>
          </w:tcPr>
          <w:p w14:paraId="22E838B5"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10.7%</w:t>
            </w:r>
          </w:p>
        </w:tc>
      </w:tr>
    </w:tbl>
    <w:p w14:paraId="089E8DA7"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b/>
          <w:i/>
          <w:sz w:val="24"/>
          <w:szCs w:val="24"/>
        </w:rPr>
        <w:t>Interpretation</w:t>
      </w:r>
      <w:r w:rsidRPr="00C53934">
        <w:rPr>
          <w:rFonts w:ascii="Times New Roman" w:hAnsi="Times New Roman" w:cs="Times New Roman"/>
          <w:sz w:val="24"/>
          <w:szCs w:val="24"/>
        </w:rPr>
        <w:t>: A balanced representation across faculties and levels indicates that the sample is reflective of the broader undergraduate population.</w:t>
      </w:r>
    </w:p>
    <w:p w14:paraId="45AD03C7" w14:textId="77777777" w:rsidR="00235CF5" w:rsidRPr="00C53934" w:rsidRDefault="00000000" w:rsidP="00F65C92">
      <w:pPr>
        <w:spacing w:before="240" w:after="240"/>
        <w:jc w:val="both"/>
        <w:rPr>
          <w:rFonts w:ascii="Times New Roman" w:hAnsi="Times New Roman" w:cs="Times New Roman"/>
          <w:sz w:val="24"/>
          <w:szCs w:val="24"/>
        </w:rPr>
      </w:pPr>
      <w:r>
        <w:rPr>
          <w:rFonts w:ascii="Times New Roman" w:hAnsi="Times New Roman" w:cs="Times New Roman"/>
          <w:sz w:val="24"/>
          <w:szCs w:val="24"/>
        </w:rPr>
        <w:pict w14:anchorId="528DC34E">
          <v:rect id="_x0000_i1032" style="width:0;height:1.5pt" o:hralign="right" o:hrstd="t" o:hr="t" fillcolor="#a0a0a0" stroked="f"/>
        </w:pict>
      </w:r>
    </w:p>
    <w:p w14:paraId="1976C768" w14:textId="77777777" w:rsidR="00235CF5" w:rsidRPr="00C53934" w:rsidRDefault="00000000" w:rsidP="00F65C92">
      <w:pPr>
        <w:pStyle w:val="Heading3"/>
        <w:keepNext w:val="0"/>
        <w:keepLines w:val="0"/>
        <w:spacing w:before="280"/>
        <w:jc w:val="both"/>
        <w:rPr>
          <w:rFonts w:ascii="Times New Roman" w:hAnsi="Times New Roman" w:cs="Times New Roman"/>
          <w:color w:val="000000"/>
          <w:sz w:val="24"/>
          <w:szCs w:val="24"/>
        </w:rPr>
      </w:pPr>
      <w:bookmarkStart w:id="74" w:name="_l8exhg3csdn" w:colFirst="0" w:colLast="0"/>
      <w:bookmarkEnd w:id="74"/>
      <w:r w:rsidRPr="00C53934">
        <w:rPr>
          <w:rFonts w:ascii="Times New Roman" w:hAnsi="Times New Roman" w:cs="Times New Roman"/>
          <w:b/>
          <w:i/>
          <w:color w:val="000000"/>
          <w:sz w:val="24"/>
          <w:szCs w:val="24"/>
        </w:rPr>
        <w:lastRenderedPageBreak/>
        <w:t>Research Question 1:</w:t>
      </w:r>
      <w:r w:rsidRPr="00C53934">
        <w:rPr>
          <w:rFonts w:ascii="Times New Roman" w:hAnsi="Times New Roman" w:cs="Times New Roman"/>
          <w:color w:val="000000"/>
          <w:sz w:val="24"/>
          <w:szCs w:val="24"/>
        </w:rPr>
        <w:t xml:space="preserve"> What is the level of awareness of information resources among undergraduate students?</w:t>
      </w:r>
    </w:p>
    <w:tbl>
      <w:tblPr>
        <w:tblStyle w:val="a0"/>
        <w:tblW w:w="0" w:type="auto"/>
        <w:tblInd w:w="0" w:type="dxa"/>
        <w:tblBorders>
          <w:top w:val="nil"/>
          <w:left w:val="nil"/>
          <w:bottom w:val="nil"/>
          <w:right w:val="nil"/>
          <w:insideH w:val="nil"/>
          <w:insideV w:val="nil"/>
        </w:tblBorders>
        <w:tblLayout w:type="fixed"/>
        <w:tblLook w:val="0600" w:firstRow="0" w:lastRow="0" w:firstColumn="0" w:lastColumn="0" w:noHBand="1" w:noVBand="1"/>
      </w:tblPr>
      <w:tblGrid>
        <w:gridCol w:w="2340"/>
        <w:gridCol w:w="2340"/>
        <w:gridCol w:w="2340"/>
        <w:gridCol w:w="2340"/>
      </w:tblGrid>
      <w:tr w:rsidR="00235CF5" w:rsidRPr="00C53934" w14:paraId="66094CED" w14:textId="77777777">
        <w:tc>
          <w:tcPr>
            <w:tcW w:w="2340" w:type="dxa"/>
            <w:tcBorders>
              <w:top w:val="nil"/>
              <w:left w:val="nil"/>
              <w:bottom w:val="nil"/>
              <w:right w:val="nil"/>
            </w:tcBorders>
            <w:tcMar>
              <w:top w:w="100" w:type="dxa"/>
              <w:left w:w="100" w:type="dxa"/>
              <w:bottom w:w="100" w:type="dxa"/>
              <w:right w:w="100" w:type="dxa"/>
            </w:tcMar>
          </w:tcPr>
          <w:p w14:paraId="7CCC99A6"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Information Resource</w:t>
            </w:r>
          </w:p>
        </w:tc>
        <w:tc>
          <w:tcPr>
            <w:tcW w:w="2340" w:type="dxa"/>
            <w:tcBorders>
              <w:top w:val="nil"/>
              <w:left w:val="nil"/>
              <w:bottom w:val="nil"/>
              <w:right w:val="nil"/>
            </w:tcBorders>
            <w:tcMar>
              <w:top w:w="100" w:type="dxa"/>
              <w:left w:w="100" w:type="dxa"/>
              <w:bottom w:w="100" w:type="dxa"/>
              <w:right w:w="100" w:type="dxa"/>
            </w:tcMar>
          </w:tcPr>
          <w:p w14:paraId="502F7056"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Very Aware (%)</w:t>
            </w:r>
          </w:p>
        </w:tc>
        <w:tc>
          <w:tcPr>
            <w:tcW w:w="2340" w:type="dxa"/>
            <w:tcBorders>
              <w:top w:val="nil"/>
              <w:left w:val="nil"/>
              <w:bottom w:val="nil"/>
              <w:right w:val="nil"/>
            </w:tcBorders>
            <w:tcMar>
              <w:top w:w="100" w:type="dxa"/>
              <w:left w:w="100" w:type="dxa"/>
              <w:bottom w:w="100" w:type="dxa"/>
              <w:right w:w="100" w:type="dxa"/>
            </w:tcMar>
          </w:tcPr>
          <w:p w14:paraId="46F576F9"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Aware (%)</w:t>
            </w:r>
          </w:p>
        </w:tc>
        <w:tc>
          <w:tcPr>
            <w:tcW w:w="2340" w:type="dxa"/>
            <w:tcBorders>
              <w:top w:val="nil"/>
              <w:left w:val="nil"/>
              <w:bottom w:val="nil"/>
              <w:right w:val="nil"/>
            </w:tcBorders>
            <w:tcMar>
              <w:top w:w="100" w:type="dxa"/>
              <w:left w:w="100" w:type="dxa"/>
              <w:bottom w:w="100" w:type="dxa"/>
              <w:right w:w="100" w:type="dxa"/>
            </w:tcMar>
          </w:tcPr>
          <w:p w14:paraId="51E1FF3B"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Not Aware (%)</w:t>
            </w:r>
          </w:p>
        </w:tc>
      </w:tr>
      <w:tr w:rsidR="00235CF5" w:rsidRPr="00C53934" w14:paraId="0450C4FB" w14:textId="77777777">
        <w:tc>
          <w:tcPr>
            <w:tcW w:w="2340" w:type="dxa"/>
            <w:tcBorders>
              <w:top w:val="nil"/>
              <w:left w:val="nil"/>
              <w:bottom w:val="nil"/>
              <w:right w:val="nil"/>
            </w:tcBorders>
            <w:tcMar>
              <w:top w:w="100" w:type="dxa"/>
              <w:left w:w="100" w:type="dxa"/>
              <w:bottom w:w="100" w:type="dxa"/>
              <w:right w:w="100" w:type="dxa"/>
            </w:tcMar>
          </w:tcPr>
          <w:p w14:paraId="0DD91FC7"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Library catalog (OPAC)</w:t>
            </w:r>
          </w:p>
        </w:tc>
        <w:tc>
          <w:tcPr>
            <w:tcW w:w="2340" w:type="dxa"/>
            <w:tcBorders>
              <w:top w:val="nil"/>
              <w:left w:val="nil"/>
              <w:bottom w:val="nil"/>
              <w:right w:val="nil"/>
            </w:tcBorders>
            <w:tcMar>
              <w:top w:w="100" w:type="dxa"/>
              <w:left w:w="100" w:type="dxa"/>
              <w:bottom w:w="100" w:type="dxa"/>
              <w:right w:w="100" w:type="dxa"/>
            </w:tcMar>
          </w:tcPr>
          <w:p w14:paraId="5DA4DC8C"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36.0</w:t>
            </w:r>
          </w:p>
        </w:tc>
        <w:tc>
          <w:tcPr>
            <w:tcW w:w="2340" w:type="dxa"/>
            <w:tcBorders>
              <w:top w:val="nil"/>
              <w:left w:val="nil"/>
              <w:bottom w:val="nil"/>
              <w:right w:val="nil"/>
            </w:tcBorders>
            <w:tcMar>
              <w:top w:w="100" w:type="dxa"/>
              <w:left w:w="100" w:type="dxa"/>
              <w:bottom w:w="100" w:type="dxa"/>
              <w:right w:w="100" w:type="dxa"/>
            </w:tcMar>
          </w:tcPr>
          <w:p w14:paraId="18ADDD19"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45.2</w:t>
            </w:r>
          </w:p>
        </w:tc>
        <w:tc>
          <w:tcPr>
            <w:tcW w:w="2340" w:type="dxa"/>
            <w:tcBorders>
              <w:top w:val="nil"/>
              <w:left w:val="nil"/>
              <w:bottom w:val="nil"/>
              <w:right w:val="nil"/>
            </w:tcBorders>
            <w:tcMar>
              <w:top w:w="100" w:type="dxa"/>
              <w:left w:w="100" w:type="dxa"/>
              <w:bottom w:w="100" w:type="dxa"/>
              <w:right w:w="100" w:type="dxa"/>
            </w:tcMar>
          </w:tcPr>
          <w:p w14:paraId="6107D3AF"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18.8</w:t>
            </w:r>
          </w:p>
        </w:tc>
      </w:tr>
      <w:tr w:rsidR="00235CF5" w:rsidRPr="00C53934" w14:paraId="235D3AF3" w14:textId="77777777">
        <w:tc>
          <w:tcPr>
            <w:tcW w:w="2340" w:type="dxa"/>
            <w:tcBorders>
              <w:top w:val="nil"/>
              <w:left w:val="nil"/>
              <w:bottom w:val="nil"/>
              <w:right w:val="nil"/>
            </w:tcBorders>
            <w:tcMar>
              <w:top w:w="100" w:type="dxa"/>
              <w:left w:w="100" w:type="dxa"/>
              <w:bottom w:w="100" w:type="dxa"/>
              <w:right w:w="100" w:type="dxa"/>
            </w:tcMar>
          </w:tcPr>
          <w:p w14:paraId="29A193F2"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Academic databases (e.g. JSTOR, ScienceDirect)</w:t>
            </w:r>
          </w:p>
        </w:tc>
        <w:tc>
          <w:tcPr>
            <w:tcW w:w="2340" w:type="dxa"/>
            <w:tcBorders>
              <w:top w:val="nil"/>
              <w:left w:val="nil"/>
              <w:bottom w:val="nil"/>
              <w:right w:val="nil"/>
            </w:tcBorders>
            <w:tcMar>
              <w:top w:w="100" w:type="dxa"/>
              <w:left w:w="100" w:type="dxa"/>
              <w:bottom w:w="100" w:type="dxa"/>
              <w:right w:w="100" w:type="dxa"/>
            </w:tcMar>
          </w:tcPr>
          <w:p w14:paraId="36B57EAF"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21.5</w:t>
            </w:r>
          </w:p>
        </w:tc>
        <w:tc>
          <w:tcPr>
            <w:tcW w:w="2340" w:type="dxa"/>
            <w:tcBorders>
              <w:top w:val="nil"/>
              <w:left w:val="nil"/>
              <w:bottom w:val="nil"/>
              <w:right w:val="nil"/>
            </w:tcBorders>
            <w:tcMar>
              <w:top w:w="100" w:type="dxa"/>
              <w:left w:w="100" w:type="dxa"/>
              <w:bottom w:w="100" w:type="dxa"/>
              <w:right w:w="100" w:type="dxa"/>
            </w:tcMar>
          </w:tcPr>
          <w:p w14:paraId="6BC9DC42"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40.1</w:t>
            </w:r>
          </w:p>
        </w:tc>
        <w:tc>
          <w:tcPr>
            <w:tcW w:w="2340" w:type="dxa"/>
            <w:tcBorders>
              <w:top w:val="nil"/>
              <w:left w:val="nil"/>
              <w:bottom w:val="nil"/>
              <w:right w:val="nil"/>
            </w:tcBorders>
            <w:tcMar>
              <w:top w:w="100" w:type="dxa"/>
              <w:left w:w="100" w:type="dxa"/>
              <w:bottom w:w="100" w:type="dxa"/>
              <w:right w:w="100" w:type="dxa"/>
            </w:tcMar>
          </w:tcPr>
          <w:p w14:paraId="3A13C444"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38.4</w:t>
            </w:r>
          </w:p>
        </w:tc>
      </w:tr>
      <w:tr w:rsidR="00235CF5" w:rsidRPr="00C53934" w14:paraId="4EEA642E" w14:textId="77777777">
        <w:tc>
          <w:tcPr>
            <w:tcW w:w="2340" w:type="dxa"/>
            <w:tcBorders>
              <w:top w:val="nil"/>
              <w:left w:val="nil"/>
              <w:bottom w:val="nil"/>
              <w:right w:val="nil"/>
            </w:tcBorders>
            <w:tcMar>
              <w:top w:w="100" w:type="dxa"/>
              <w:left w:w="100" w:type="dxa"/>
              <w:bottom w:w="100" w:type="dxa"/>
              <w:right w:w="100" w:type="dxa"/>
            </w:tcMar>
          </w:tcPr>
          <w:p w14:paraId="4AAB3260"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Internet search engines</w:t>
            </w:r>
          </w:p>
        </w:tc>
        <w:tc>
          <w:tcPr>
            <w:tcW w:w="2340" w:type="dxa"/>
            <w:tcBorders>
              <w:top w:val="nil"/>
              <w:left w:val="nil"/>
              <w:bottom w:val="nil"/>
              <w:right w:val="nil"/>
            </w:tcBorders>
            <w:tcMar>
              <w:top w:w="100" w:type="dxa"/>
              <w:left w:w="100" w:type="dxa"/>
              <w:bottom w:w="100" w:type="dxa"/>
              <w:right w:w="100" w:type="dxa"/>
            </w:tcMar>
          </w:tcPr>
          <w:p w14:paraId="24B86C43"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84.7</w:t>
            </w:r>
          </w:p>
        </w:tc>
        <w:tc>
          <w:tcPr>
            <w:tcW w:w="2340" w:type="dxa"/>
            <w:tcBorders>
              <w:top w:val="nil"/>
              <w:left w:val="nil"/>
              <w:bottom w:val="nil"/>
              <w:right w:val="nil"/>
            </w:tcBorders>
            <w:tcMar>
              <w:top w:w="100" w:type="dxa"/>
              <w:left w:w="100" w:type="dxa"/>
              <w:bottom w:w="100" w:type="dxa"/>
              <w:right w:w="100" w:type="dxa"/>
            </w:tcMar>
          </w:tcPr>
          <w:p w14:paraId="521E0295"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13.4</w:t>
            </w:r>
          </w:p>
        </w:tc>
        <w:tc>
          <w:tcPr>
            <w:tcW w:w="2340" w:type="dxa"/>
            <w:tcBorders>
              <w:top w:val="nil"/>
              <w:left w:val="nil"/>
              <w:bottom w:val="nil"/>
              <w:right w:val="nil"/>
            </w:tcBorders>
            <w:tcMar>
              <w:top w:w="100" w:type="dxa"/>
              <w:left w:w="100" w:type="dxa"/>
              <w:bottom w:w="100" w:type="dxa"/>
              <w:right w:w="100" w:type="dxa"/>
            </w:tcMar>
          </w:tcPr>
          <w:p w14:paraId="6455E977"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1.9</w:t>
            </w:r>
          </w:p>
        </w:tc>
      </w:tr>
      <w:tr w:rsidR="00235CF5" w:rsidRPr="00C53934" w14:paraId="062A126E" w14:textId="77777777">
        <w:tc>
          <w:tcPr>
            <w:tcW w:w="2340" w:type="dxa"/>
            <w:tcBorders>
              <w:top w:val="nil"/>
              <w:left w:val="nil"/>
              <w:bottom w:val="nil"/>
              <w:right w:val="nil"/>
            </w:tcBorders>
            <w:tcMar>
              <w:top w:w="100" w:type="dxa"/>
              <w:left w:w="100" w:type="dxa"/>
              <w:bottom w:w="100" w:type="dxa"/>
              <w:right w:w="100" w:type="dxa"/>
            </w:tcMar>
          </w:tcPr>
          <w:p w14:paraId="11120C69"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Institutional repository</w:t>
            </w:r>
          </w:p>
        </w:tc>
        <w:tc>
          <w:tcPr>
            <w:tcW w:w="2340" w:type="dxa"/>
            <w:tcBorders>
              <w:top w:val="nil"/>
              <w:left w:val="nil"/>
              <w:bottom w:val="nil"/>
              <w:right w:val="nil"/>
            </w:tcBorders>
            <w:tcMar>
              <w:top w:w="100" w:type="dxa"/>
              <w:left w:w="100" w:type="dxa"/>
              <w:bottom w:w="100" w:type="dxa"/>
              <w:right w:w="100" w:type="dxa"/>
            </w:tcMar>
          </w:tcPr>
          <w:p w14:paraId="7C72C77F"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19.6</w:t>
            </w:r>
          </w:p>
        </w:tc>
        <w:tc>
          <w:tcPr>
            <w:tcW w:w="2340" w:type="dxa"/>
            <w:tcBorders>
              <w:top w:val="nil"/>
              <w:left w:val="nil"/>
              <w:bottom w:val="nil"/>
              <w:right w:val="nil"/>
            </w:tcBorders>
            <w:tcMar>
              <w:top w:w="100" w:type="dxa"/>
              <w:left w:w="100" w:type="dxa"/>
              <w:bottom w:w="100" w:type="dxa"/>
              <w:right w:w="100" w:type="dxa"/>
            </w:tcMar>
          </w:tcPr>
          <w:p w14:paraId="5A5C4B8C"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33.6</w:t>
            </w:r>
          </w:p>
        </w:tc>
        <w:tc>
          <w:tcPr>
            <w:tcW w:w="2340" w:type="dxa"/>
            <w:tcBorders>
              <w:top w:val="nil"/>
              <w:left w:val="nil"/>
              <w:bottom w:val="nil"/>
              <w:right w:val="nil"/>
            </w:tcBorders>
            <w:tcMar>
              <w:top w:w="100" w:type="dxa"/>
              <w:left w:w="100" w:type="dxa"/>
              <w:bottom w:w="100" w:type="dxa"/>
              <w:right w:w="100" w:type="dxa"/>
            </w:tcMar>
          </w:tcPr>
          <w:p w14:paraId="21CB0FCE"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46.8</w:t>
            </w:r>
          </w:p>
        </w:tc>
      </w:tr>
      <w:tr w:rsidR="00235CF5" w:rsidRPr="00C53934" w14:paraId="58715CB1" w14:textId="77777777">
        <w:tc>
          <w:tcPr>
            <w:tcW w:w="2340" w:type="dxa"/>
            <w:tcBorders>
              <w:top w:val="nil"/>
              <w:left w:val="nil"/>
              <w:bottom w:val="nil"/>
              <w:right w:val="nil"/>
            </w:tcBorders>
            <w:tcMar>
              <w:top w:w="100" w:type="dxa"/>
              <w:left w:w="100" w:type="dxa"/>
              <w:bottom w:w="100" w:type="dxa"/>
              <w:right w:w="100" w:type="dxa"/>
            </w:tcMar>
          </w:tcPr>
          <w:p w14:paraId="1711A91B"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Print textbooks and journals</w:t>
            </w:r>
          </w:p>
        </w:tc>
        <w:tc>
          <w:tcPr>
            <w:tcW w:w="2340" w:type="dxa"/>
            <w:tcBorders>
              <w:top w:val="nil"/>
              <w:left w:val="nil"/>
              <w:bottom w:val="nil"/>
              <w:right w:val="nil"/>
            </w:tcBorders>
            <w:tcMar>
              <w:top w:w="100" w:type="dxa"/>
              <w:left w:w="100" w:type="dxa"/>
              <w:bottom w:w="100" w:type="dxa"/>
              <w:right w:w="100" w:type="dxa"/>
            </w:tcMar>
          </w:tcPr>
          <w:p w14:paraId="1B912B8E"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58.9</w:t>
            </w:r>
          </w:p>
        </w:tc>
        <w:tc>
          <w:tcPr>
            <w:tcW w:w="2340" w:type="dxa"/>
            <w:tcBorders>
              <w:top w:val="nil"/>
              <w:left w:val="nil"/>
              <w:bottom w:val="nil"/>
              <w:right w:val="nil"/>
            </w:tcBorders>
            <w:tcMar>
              <w:top w:w="100" w:type="dxa"/>
              <w:left w:w="100" w:type="dxa"/>
              <w:bottom w:w="100" w:type="dxa"/>
              <w:right w:w="100" w:type="dxa"/>
            </w:tcMar>
          </w:tcPr>
          <w:p w14:paraId="2B40A9A6"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28.0</w:t>
            </w:r>
          </w:p>
        </w:tc>
        <w:tc>
          <w:tcPr>
            <w:tcW w:w="2340" w:type="dxa"/>
            <w:tcBorders>
              <w:top w:val="nil"/>
              <w:left w:val="nil"/>
              <w:bottom w:val="nil"/>
              <w:right w:val="nil"/>
            </w:tcBorders>
            <w:tcMar>
              <w:top w:w="100" w:type="dxa"/>
              <w:left w:w="100" w:type="dxa"/>
              <w:bottom w:w="100" w:type="dxa"/>
              <w:right w:w="100" w:type="dxa"/>
            </w:tcMar>
          </w:tcPr>
          <w:p w14:paraId="6AB90E95"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13.1</w:t>
            </w:r>
          </w:p>
        </w:tc>
      </w:tr>
    </w:tbl>
    <w:p w14:paraId="0FFDE817"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b/>
          <w:i/>
          <w:sz w:val="24"/>
          <w:szCs w:val="24"/>
        </w:rPr>
        <w:t>Analysis</w:t>
      </w:r>
      <w:r w:rsidRPr="00C53934">
        <w:rPr>
          <w:rFonts w:ascii="Times New Roman" w:hAnsi="Times New Roman" w:cs="Times New Roman"/>
          <w:sz w:val="24"/>
          <w:szCs w:val="24"/>
        </w:rPr>
        <w:t>: The students were generally more aware of popular and accessible resources like the Internet and print textbooks. However, awareness of academic databases and the institutional repository was low.</w:t>
      </w:r>
    </w:p>
    <w:p w14:paraId="1ABD8284"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 xml:space="preserve">This supports </w:t>
      </w:r>
      <w:proofErr w:type="spellStart"/>
      <w:r w:rsidRPr="00C53934">
        <w:rPr>
          <w:rFonts w:ascii="Times New Roman" w:hAnsi="Times New Roman" w:cs="Times New Roman"/>
          <w:sz w:val="24"/>
          <w:szCs w:val="24"/>
        </w:rPr>
        <w:t>Aderibigbe</w:t>
      </w:r>
      <w:proofErr w:type="spellEnd"/>
      <w:r w:rsidRPr="00C53934">
        <w:rPr>
          <w:rFonts w:ascii="Times New Roman" w:hAnsi="Times New Roman" w:cs="Times New Roman"/>
          <w:sz w:val="24"/>
          <w:szCs w:val="24"/>
        </w:rPr>
        <w:t xml:space="preserve"> (2023), who noted that awareness of digital resources among Nigerian undergraduates remains low due to lack of orientation and visibility of services.</w:t>
      </w:r>
    </w:p>
    <w:p w14:paraId="7344B25B" w14:textId="77777777" w:rsidR="00235CF5" w:rsidRPr="00C53934" w:rsidRDefault="00000000" w:rsidP="00F65C92">
      <w:pPr>
        <w:spacing w:before="240" w:after="240"/>
        <w:jc w:val="both"/>
        <w:rPr>
          <w:rFonts w:ascii="Times New Roman" w:hAnsi="Times New Roman" w:cs="Times New Roman"/>
          <w:sz w:val="24"/>
          <w:szCs w:val="24"/>
        </w:rPr>
      </w:pPr>
      <w:r>
        <w:rPr>
          <w:rFonts w:ascii="Times New Roman" w:hAnsi="Times New Roman" w:cs="Times New Roman"/>
          <w:sz w:val="24"/>
          <w:szCs w:val="24"/>
        </w:rPr>
        <w:pict w14:anchorId="238A72B6">
          <v:rect id="_x0000_i1033" style="width:0;height:1.5pt" o:hralign="right" o:hrstd="t" o:hr="t" fillcolor="#a0a0a0" stroked="f"/>
        </w:pict>
      </w:r>
    </w:p>
    <w:p w14:paraId="2D7B33F0" w14:textId="77777777" w:rsidR="00235CF5" w:rsidRPr="00C53934" w:rsidRDefault="00000000" w:rsidP="00F65C92">
      <w:pPr>
        <w:pStyle w:val="Heading3"/>
        <w:keepNext w:val="0"/>
        <w:keepLines w:val="0"/>
        <w:spacing w:before="280"/>
        <w:jc w:val="both"/>
        <w:rPr>
          <w:rFonts w:ascii="Times New Roman" w:hAnsi="Times New Roman" w:cs="Times New Roman"/>
          <w:color w:val="000000"/>
          <w:sz w:val="24"/>
          <w:szCs w:val="24"/>
        </w:rPr>
      </w:pPr>
      <w:bookmarkStart w:id="75" w:name="_kvi4pxpe03dl" w:colFirst="0" w:colLast="0"/>
      <w:bookmarkEnd w:id="75"/>
      <w:r w:rsidRPr="00C53934">
        <w:rPr>
          <w:rFonts w:ascii="Times New Roman" w:hAnsi="Times New Roman" w:cs="Times New Roman"/>
          <w:b/>
          <w:i/>
          <w:color w:val="000000"/>
          <w:sz w:val="24"/>
          <w:szCs w:val="24"/>
        </w:rPr>
        <w:t>Research Question 2:</w:t>
      </w:r>
      <w:r w:rsidRPr="00C53934">
        <w:rPr>
          <w:rFonts w:ascii="Times New Roman" w:hAnsi="Times New Roman" w:cs="Times New Roman"/>
          <w:color w:val="000000"/>
          <w:sz w:val="24"/>
          <w:szCs w:val="24"/>
        </w:rPr>
        <w:t xml:space="preserve"> What is the level of information literacy skills among students?</w:t>
      </w:r>
    </w:p>
    <w:p w14:paraId="6A8440CC"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A 5-point Likert scale was used (1 = Very Low, 5 = Very High).</w:t>
      </w:r>
    </w:p>
    <w:tbl>
      <w:tblPr>
        <w:tblStyle w:val="a1"/>
        <w:tblW w:w="0" w:type="auto"/>
        <w:tblInd w:w="0" w:type="dxa"/>
        <w:tblBorders>
          <w:top w:val="nil"/>
          <w:left w:val="nil"/>
          <w:bottom w:val="nil"/>
          <w:right w:val="nil"/>
          <w:insideH w:val="nil"/>
          <w:insideV w:val="nil"/>
        </w:tblBorders>
        <w:tblLayout w:type="fixed"/>
        <w:tblLook w:val="0600" w:firstRow="0" w:lastRow="0" w:firstColumn="0" w:lastColumn="0" w:noHBand="1" w:noVBand="1"/>
      </w:tblPr>
      <w:tblGrid>
        <w:gridCol w:w="2340"/>
        <w:gridCol w:w="2340"/>
        <w:gridCol w:w="2340"/>
        <w:gridCol w:w="2340"/>
      </w:tblGrid>
      <w:tr w:rsidR="00235CF5" w:rsidRPr="00C53934" w14:paraId="08BCDC41" w14:textId="77777777">
        <w:tc>
          <w:tcPr>
            <w:tcW w:w="2340" w:type="dxa"/>
            <w:tcBorders>
              <w:top w:val="nil"/>
              <w:left w:val="nil"/>
              <w:bottom w:val="nil"/>
              <w:right w:val="nil"/>
            </w:tcBorders>
            <w:tcMar>
              <w:top w:w="100" w:type="dxa"/>
              <w:left w:w="100" w:type="dxa"/>
              <w:bottom w:w="100" w:type="dxa"/>
              <w:right w:w="100" w:type="dxa"/>
            </w:tcMar>
          </w:tcPr>
          <w:p w14:paraId="6EB6BE4E"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lastRenderedPageBreak/>
              <w:t>Skill</w:t>
            </w:r>
          </w:p>
        </w:tc>
        <w:tc>
          <w:tcPr>
            <w:tcW w:w="2340" w:type="dxa"/>
            <w:tcBorders>
              <w:top w:val="nil"/>
              <w:left w:val="nil"/>
              <w:bottom w:val="nil"/>
              <w:right w:val="nil"/>
            </w:tcBorders>
            <w:tcMar>
              <w:top w:w="100" w:type="dxa"/>
              <w:left w:w="100" w:type="dxa"/>
              <w:bottom w:w="100" w:type="dxa"/>
              <w:right w:w="100" w:type="dxa"/>
            </w:tcMar>
          </w:tcPr>
          <w:p w14:paraId="73AF9B43"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Mean</w:t>
            </w:r>
          </w:p>
        </w:tc>
        <w:tc>
          <w:tcPr>
            <w:tcW w:w="2340" w:type="dxa"/>
            <w:tcBorders>
              <w:top w:val="nil"/>
              <w:left w:val="nil"/>
              <w:bottom w:val="nil"/>
              <w:right w:val="nil"/>
            </w:tcBorders>
            <w:tcMar>
              <w:top w:w="100" w:type="dxa"/>
              <w:left w:w="100" w:type="dxa"/>
              <w:bottom w:w="100" w:type="dxa"/>
              <w:right w:w="100" w:type="dxa"/>
            </w:tcMar>
          </w:tcPr>
          <w:p w14:paraId="32E44CF5"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Std. Dev.</w:t>
            </w:r>
          </w:p>
        </w:tc>
        <w:tc>
          <w:tcPr>
            <w:tcW w:w="2340" w:type="dxa"/>
            <w:tcBorders>
              <w:top w:val="nil"/>
              <w:left w:val="nil"/>
              <w:bottom w:val="nil"/>
              <w:right w:val="nil"/>
            </w:tcBorders>
            <w:tcMar>
              <w:top w:w="100" w:type="dxa"/>
              <w:left w:w="100" w:type="dxa"/>
              <w:bottom w:w="100" w:type="dxa"/>
              <w:right w:w="100" w:type="dxa"/>
            </w:tcMar>
          </w:tcPr>
          <w:p w14:paraId="7B6910F7"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Interpretation</w:t>
            </w:r>
          </w:p>
        </w:tc>
      </w:tr>
      <w:tr w:rsidR="00235CF5" w:rsidRPr="00C53934" w14:paraId="4CDA5E9E" w14:textId="77777777">
        <w:tc>
          <w:tcPr>
            <w:tcW w:w="2340" w:type="dxa"/>
            <w:tcBorders>
              <w:top w:val="nil"/>
              <w:left w:val="nil"/>
              <w:bottom w:val="nil"/>
              <w:right w:val="nil"/>
            </w:tcBorders>
            <w:tcMar>
              <w:top w:w="100" w:type="dxa"/>
              <w:left w:w="100" w:type="dxa"/>
              <w:bottom w:w="100" w:type="dxa"/>
              <w:right w:w="100" w:type="dxa"/>
            </w:tcMar>
          </w:tcPr>
          <w:p w14:paraId="505A5B4A"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Identifying needed information</w:t>
            </w:r>
          </w:p>
        </w:tc>
        <w:tc>
          <w:tcPr>
            <w:tcW w:w="2340" w:type="dxa"/>
            <w:tcBorders>
              <w:top w:val="nil"/>
              <w:left w:val="nil"/>
              <w:bottom w:val="nil"/>
              <w:right w:val="nil"/>
            </w:tcBorders>
            <w:tcMar>
              <w:top w:w="100" w:type="dxa"/>
              <w:left w:w="100" w:type="dxa"/>
              <w:bottom w:w="100" w:type="dxa"/>
              <w:right w:w="100" w:type="dxa"/>
            </w:tcMar>
          </w:tcPr>
          <w:p w14:paraId="356D1022"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3.68</w:t>
            </w:r>
          </w:p>
        </w:tc>
        <w:tc>
          <w:tcPr>
            <w:tcW w:w="2340" w:type="dxa"/>
            <w:tcBorders>
              <w:top w:val="nil"/>
              <w:left w:val="nil"/>
              <w:bottom w:val="nil"/>
              <w:right w:val="nil"/>
            </w:tcBorders>
            <w:tcMar>
              <w:top w:w="100" w:type="dxa"/>
              <w:left w:w="100" w:type="dxa"/>
              <w:bottom w:w="100" w:type="dxa"/>
              <w:right w:w="100" w:type="dxa"/>
            </w:tcMar>
          </w:tcPr>
          <w:p w14:paraId="3410B18F"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0.89</w:t>
            </w:r>
          </w:p>
        </w:tc>
        <w:tc>
          <w:tcPr>
            <w:tcW w:w="2340" w:type="dxa"/>
            <w:tcBorders>
              <w:top w:val="nil"/>
              <w:left w:val="nil"/>
              <w:bottom w:val="nil"/>
              <w:right w:val="nil"/>
            </w:tcBorders>
            <w:tcMar>
              <w:top w:w="100" w:type="dxa"/>
              <w:left w:w="100" w:type="dxa"/>
              <w:bottom w:w="100" w:type="dxa"/>
              <w:right w:w="100" w:type="dxa"/>
            </w:tcMar>
          </w:tcPr>
          <w:p w14:paraId="7F78802E"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High</w:t>
            </w:r>
          </w:p>
        </w:tc>
      </w:tr>
      <w:tr w:rsidR="00235CF5" w:rsidRPr="00C53934" w14:paraId="0852F0CD" w14:textId="77777777">
        <w:tc>
          <w:tcPr>
            <w:tcW w:w="2340" w:type="dxa"/>
            <w:tcBorders>
              <w:top w:val="nil"/>
              <w:left w:val="nil"/>
              <w:bottom w:val="nil"/>
              <w:right w:val="nil"/>
            </w:tcBorders>
            <w:tcMar>
              <w:top w:w="100" w:type="dxa"/>
              <w:left w:w="100" w:type="dxa"/>
              <w:bottom w:w="100" w:type="dxa"/>
              <w:right w:w="100" w:type="dxa"/>
            </w:tcMar>
          </w:tcPr>
          <w:p w14:paraId="706CC19E"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Formulating search strategies</w:t>
            </w:r>
          </w:p>
        </w:tc>
        <w:tc>
          <w:tcPr>
            <w:tcW w:w="2340" w:type="dxa"/>
            <w:tcBorders>
              <w:top w:val="nil"/>
              <w:left w:val="nil"/>
              <w:bottom w:val="nil"/>
              <w:right w:val="nil"/>
            </w:tcBorders>
            <w:tcMar>
              <w:top w:w="100" w:type="dxa"/>
              <w:left w:w="100" w:type="dxa"/>
              <w:bottom w:w="100" w:type="dxa"/>
              <w:right w:w="100" w:type="dxa"/>
            </w:tcMar>
          </w:tcPr>
          <w:p w14:paraId="174CABA8"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3.05</w:t>
            </w:r>
          </w:p>
        </w:tc>
        <w:tc>
          <w:tcPr>
            <w:tcW w:w="2340" w:type="dxa"/>
            <w:tcBorders>
              <w:top w:val="nil"/>
              <w:left w:val="nil"/>
              <w:bottom w:val="nil"/>
              <w:right w:val="nil"/>
            </w:tcBorders>
            <w:tcMar>
              <w:top w:w="100" w:type="dxa"/>
              <w:left w:w="100" w:type="dxa"/>
              <w:bottom w:w="100" w:type="dxa"/>
              <w:right w:w="100" w:type="dxa"/>
            </w:tcMar>
          </w:tcPr>
          <w:p w14:paraId="73621D2D"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1.02</w:t>
            </w:r>
          </w:p>
        </w:tc>
        <w:tc>
          <w:tcPr>
            <w:tcW w:w="2340" w:type="dxa"/>
            <w:tcBorders>
              <w:top w:val="nil"/>
              <w:left w:val="nil"/>
              <w:bottom w:val="nil"/>
              <w:right w:val="nil"/>
            </w:tcBorders>
            <w:tcMar>
              <w:top w:w="100" w:type="dxa"/>
              <w:left w:w="100" w:type="dxa"/>
              <w:bottom w:w="100" w:type="dxa"/>
              <w:right w:w="100" w:type="dxa"/>
            </w:tcMar>
          </w:tcPr>
          <w:p w14:paraId="16063CB0"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Moderate</w:t>
            </w:r>
          </w:p>
        </w:tc>
      </w:tr>
      <w:tr w:rsidR="00235CF5" w:rsidRPr="00C53934" w14:paraId="3D25AE53" w14:textId="77777777">
        <w:tc>
          <w:tcPr>
            <w:tcW w:w="2340" w:type="dxa"/>
            <w:tcBorders>
              <w:top w:val="nil"/>
              <w:left w:val="nil"/>
              <w:bottom w:val="nil"/>
              <w:right w:val="nil"/>
            </w:tcBorders>
            <w:tcMar>
              <w:top w:w="100" w:type="dxa"/>
              <w:left w:w="100" w:type="dxa"/>
              <w:bottom w:w="100" w:type="dxa"/>
              <w:right w:w="100" w:type="dxa"/>
            </w:tcMar>
          </w:tcPr>
          <w:p w14:paraId="70EC992C"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Evaluating credibility of sources</w:t>
            </w:r>
          </w:p>
        </w:tc>
        <w:tc>
          <w:tcPr>
            <w:tcW w:w="2340" w:type="dxa"/>
            <w:tcBorders>
              <w:top w:val="nil"/>
              <w:left w:val="nil"/>
              <w:bottom w:val="nil"/>
              <w:right w:val="nil"/>
            </w:tcBorders>
            <w:tcMar>
              <w:top w:w="100" w:type="dxa"/>
              <w:left w:w="100" w:type="dxa"/>
              <w:bottom w:w="100" w:type="dxa"/>
              <w:right w:w="100" w:type="dxa"/>
            </w:tcMar>
          </w:tcPr>
          <w:p w14:paraId="3FBD2FBC"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2.96</w:t>
            </w:r>
          </w:p>
        </w:tc>
        <w:tc>
          <w:tcPr>
            <w:tcW w:w="2340" w:type="dxa"/>
            <w:tcBorders>
              <w:top w:val="nil"/>
              <w:left w:val="nil"/>
              <w:bottom w:val="nil"/>
              <w:right w:val="nil"/>
            </w:tcBorders>
            <w:tcMar>
              <w:top w:w="100" w:type="dxa"/>
              <w:left w:w="100" w:type="dxa"/>
              <w:bottom w:w="100" w:type="dxa"/>
              <w:right w:w="100" w:type="dxa"/>
            </w:tcMar>
          </w:tcPr>
          <w:p w14:paraId="57DD17C9"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1.11</w:t>
            </w:r>
          </w:p>
        </w:tc>
        <w:tc>
          <w:tcPr>
            <w:tcW w:w="2340" w:type="dxa"/>
            <w:tcBorders>
              <w:top w:val="nil"/>
              <w:left w:val="nil"/>
              <w:bottom w:val="nil"/>
              <w:right w:val="nil"/>
            </w:tcBorders>
            <w:tcMar>
              <w:top w:w="100" w:type="dxa"/>
              <w:left w:w="100" w:type="dxa"/>
              <w:bottom w:w="100" w:type="dxa"/>
              <w:right w:w="100" w:type="dxa"/>
            </w:tcMar>
          </w:tcPr>
          <w:p w14:paraId="57E667B7"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Moderate</w:t>
            </w:r>
          </w:p>
        </w:tc>
      </w:tr>
      <w:tr w:rsidR="00235CF5" w:rsidRPr="00C53934" w14:paraId="2F3AE1BD" w14:textId="77777777">
        <w:tc>
          <w:tcPr>
            <w:tcW w:w="2340" w:type="dxa"/>
            <w:tcBorders>
              <w:top w:val="nil"/>
              <w:left w:val="nil"/>
              <w:bottom w:val="nil"/>
              <w:right w:val="nil"/>
            </w:tcBorders>
            <w:tcMar>
              <w:top w:w="100" w:type="dxa"/>
              <w:left w:w="100" w:type="dxa"/>
              <w:bottom w:w="100" w:type="dxa"/>
              <w:right w:w="100" w:type="dxa"/>
            </w:tcMar>
          </w:tcPr>
          <w:p w14:paraId="699D6DA2"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Using Boolean operators</w:t>
            </w:r>
          </w:p>
        </w:tc>
        <w:tc>
          <w:tcPr>
            <w:tcW w:w="2340" w:type="dxa"/>
            <w:tcBorders>
              <w:top w:val="nil"/>
              <w:left w:val="nil"/>
              <w:bottom w:val="nil"/>
              <w:right w:val="nil"/>
            </w:tcBorders>
            <w:tcMar>
              <w:top w:w="100" w:type="dxa"/>
              <w:left w:w="100" w:type="dxa"/>
              <w:bottom w:w="100" w:type="dxa"/>
              <w:right w:w="100" w:type="dxa"/>
            </w:tcMar>
          </w:tcPr>
          <w:p w14:paraId="5783C4A1"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2.42</w:t>
            </w:r>
          </w:p>
        </w:tc>
        <w:tc>
          <w:tcPr>
            <w:tcW w:w="2340" w:type="dxa"/>
            <w:tcBorders>
              <w:top w:val="nil"/>
              <w:left w:val="nil"/>
              <w:bottom w:val="nil"/>
              <w:right w:val="nil"/>
            </w:tcBorders>
            <w:tcMar>
              <w:top w:w="100" w:type="dxa"/>
              <w:left w:w="100" w:type="dxa"/>
              <w:bottom w:w="100" w:type="dxa"/>
              <w:right w:w="100" w:type="dxa"/>
            </w:tcMar>
          </w:tcPr>
          <w:p w14:paraId="751B3A17"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1.14</w:t>
            </w:r>
          </w:p>
        </w:tc>
        <w:tc>
          <w:tcPr>
            <w:tcW w:w="2340" w:type="dxa"/>
            <w:tcBorders>
              <w:top w:val="nil"/>
              <w:left w:val="nil"/>
              <w:bottom w:val="nil"/>
              <w:right w:val="nil"/>
            </w:tcBorders>
            <w:tcMar>
              <w:top w:w="100" w:type="dxa"/>
              <w:left w:w="100" w:type="dxa"/>
              <w:bottom w:w="100" w:type="dxa"/>
              <w:right w:w="100" w:type="dxa"/>
            </w:tcMar>
          </w:tcPr>
          <w:p w14:paraId="309069E2"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Low</w:t>
            </w:r>
          </w:p>
        </w:tc>
      </w:tr>
      <w:tr w:rsidR="00235CF5" w:rsidRPr="00C53934" w14:paraId="4934E24A" w14:textId="77777777">
        <w:tc>
          <w:tcPr>
            <w:tcW w:w="2340" w:type="dxa"/>
            <w:tcBorders>
              <w:top w:val="nil"/>
              <w:left w:val="nil"/>
              <w:bottom w:val="nil"/>
              <w:right w:val="nil"/>
            </w:tcBorders>
            <w:tcMar>
              <w:top w:w="100" w:type="dxa"/>
              <w:left w:w="100" w:type="dxa"/>
              <w:bottom w:w="100" w:type="dxa"/>
              <w:right w:w="100" w:type="dxa"/>
            </w:tcMar>
          </w:tcPr>
          <w:p w14:paraId="00F2D2F3"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Citing and referencing sources</w:t>
            </w:r>
          </w:p>
        </w:tc>
        <w:tc>
          <w:tcPr>
            <w:tcW w:w="2340" w:type="dxa"/>
            <w:tcBorders>
              <w:top w:val="nil"/>
              <w:left w:val="nil"/>
              <w:bottom w:val="nil"/>
              <w:right w:val="nil"/>
            </w:tcBorders>
            <w:tcMar>
              <w:top w:w="100" w:type="dxa"/>
              <w:left w:w="100" w:type="dxa"/>
              <w:bottom w:w="100" w:type="dxa"/>
              <w:right w:w="100" w:type="dxa"/>
            </w:tcMar>
          </w:tcPr>
          <w:p w14:paraId="7E936C18"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2.65</w:t>
            </w:r>
          </w:p>
        </w:tc>
        <w:tc>
          <w:tcPr>
            <w:tcW w:w="2340" w:type="dxa"/>
            <w:tcBorders>
              <w:top w:val="nil"/>
              <w:left w:val="nil"/>
              <w:bottom w:val="nil"/>
              <w:right w:val="nil"/>
            </w:tcBorders>
            <w:tcMar>
              <w:top w:w="100" w:type="dxa"/>
              <w:left w:w="100" w:type="dxa"/>
              <w:bottom w:w="100" w:type="dxa"/>
              <w:right w:w="100" w:type="dxa"/>
            </w:tcMar>
          </w:tcPr>
          <w:p w14:paraId="78A6E148"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1.17</w:t>
            </w:r>
          </w:p>
        </w:tc>
        <w:tc>
          <w:tcPr>
            <w:tcW w:w="2340" w:type="dxa"/>
            <w:tcBorders>
              <w:top w:val="nil"/>
              <w:left w:val="nil"/>
              <w:bottom w:val="nil"/>
              <w:right w:val="nil"/>
            </w:tcBorders>
            <w:tcMar>
              <w:top w:w="100" w:type="dxa"/>
              <w:left w:w="100" w:type="dxa"/>
              <w:bottom w:w="100" w:type="dxa"/>
              <w:right w:w="100" w:type="dxa"/>
            </w:tcMar>
          </w:tcPr>
          <w:p w14:paraId="351D899B"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Low-Moderate</w:t>
            </w:r>
          </w:p>
        </w:tc>
      </w:tr>
      <w:tr w:rsidR="00235CF5" w:rsidRPr="00C53934" w14:paraId="3150C7C5" w14:textId="77777777">
        <w:tc>
          <w:tcPr>
            <w:tcW w:w="2340" w:type="dxa"/>
            <w:tcBorders>
              <w:top w:val="nil"/>
              <w:left w:val="nil"/>
              <w:bottom w:val="nil"/>
              <w:right w:val="nil"/>
            </w:tcBorders>
            <w:tcMar>
              <w:top w:w="100" w:type="dxa"/>
              <w:left w:w="100" w:type="dxa"/>
              <w:bottom w:w="100" w:type="dxa"/>
              <w:right w:w="100" w:type="dxa"/>
            </w:tcMar>
          </w:tcPr>
          <w:p w14:paraId="0CDA08B4"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Avoiding plagiarism</w:t>
            </w:r>
          </w:p>
        </w:tc>
        <w:tc>
          <w:tcPr>
            <w:tcW w:w="2340" w:type="dxa"/>
            <w:tcBorders>
              <w:top w:val="nil"/>
              <w:left w:val="nil"/>
              <w:bottom w:val="nil"/>
              <w:right w:val="nil"/>
            </w:tcBorders>
            <w:tcMar>
              <w:top w:w="100" w:type="dxa"/>
              <w:left w:w="100" w:type="dxa"/>
              <w:bottom w:w="100" w:type="dxa"/>
              <w:right w:w="100" w:type="dxa"/>
            </w:tcMar>
          </w:tcPr>
          <w:p w14:paraId="238C905F"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2.87</w:t>
            </w:r>
          </w:p>
        </w:tc>
        <w:tc>
          <w:tcPr>
            <w:tcW w:w="2340" w:type="dxa"/>
            <w:tcBorders>
              <w:top w:val="nil"/>
              <w:left w:val="nil"/>
              <w:bottom w:val="nil"/>
              <w:right w:val="nil"/>
            </w:tcBorders>
            <w:tcMar>
              <w:top w:w="100" w:type="dxa"/>
              <w:left w:w="100" w:type="dxa"/>
              <w:bottom w:w="100" w:type="dxa"/>
              <w:right w:w="100" w:type="dxa"/>
            </w:tcMar>
          </w:tcPr>
          <w:p w14:paraId="628B6214"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1.09</w:t>
            </w:r>
          </w:p>
        </w:tc>
        <w:tc>
          <w:tcPr>
            <w:tcW w:w="2340" w:type="dxa"/>
            <w:tcBorders>
              <w:top w:val="nil"/>
              <w:left w:val="nil"/>
              <w:bottom w:val="nil"/>
              <w:right w:val="nil"/>
            </w:tcBorders>
            <w:tcMar>
              <w:top w:w="100" w:type="dxa"/>
              <w:left w:w="100" w:type="dxa"/>
              <w:bottom w:w="100" w:type="dxa"/>
              <w:right w:w="100" w:type="dxa"/>
            </w:tcMar>
          </w:tcPr>
          <w:p w14:paraId="183E83BE"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Moderate</w:t>
            </w:r>
          </w:p>
        </w:tc>
      </w:tr>
    </w:tbl>
    <w:p w14:paraId="030CAFCE"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b/>
          <w:i/>
          <w:sz w:val="24"/>
          <w:szCs w:val="24"/>
        </w:rPr>
        <w:t>Interpretation</w:t>
      </w:r>
      <w:r w:rsidRPr="00C53934">
        <w:rPr>
          <w:rFonts w:ascii="Times New Roman" w:hAnsi="Times New Roman" w:cs="Times New Roman"/>
          <w:sz w:val="24"/>
          <w:szCs w:val="24"/>
        </w:rPr>
        <w:t>: The findings show that students can generally identify information needs but lack deeper skills in structured searching and citation—critical areas of information literacy.</w:t>
      </w:r>
    </w:p>
    <w:p w14:paraId="18C12025"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 xml:space="preserve">This aligns with </w:t>
      </w:r>
      <w:proofErr w:type="spellStart"/>
      <w:r w:rsidRPr="00C53934">
        <w:rPr>
          <w:rFonts w:ascii="Times New Roman" w:hAnsi="Times New Roman" w:cs="Times New Roman"/>
          <w:sz w:val="24"/>
          <w:szCs w:val="24"/>
        </w:rPr>
        <w:t>Ojedokun</w:t>
      </w:r>
      <w:proofErr w:type="spellEnd"/>
      <w:r w:rsidRPr="00C53934">
        <w:rPr>
          <w:rFonts w:ascii="Times New Roman" w:hAnsi="Times New Roman" w:cs="Times New Roman"/>
          <w:sz w:val="24"/>
          <w:szCs w:val="24"/>
        </w:rPr>
        <w:t xml:space="preserve"> and </w:t>
      </w:r>
      <w:proofErr w:type="spellStart"/>
      <w:r w:rsidRPr="00C53934">
        <w:rPr>
          <w:rFonts w:ascii="Times New Roman" w:hAnsi="Times New Roman" w:cs="Times New Roman"/>
          <w:sz w:val="24"/>
          <w:szCs w:val="24"/>
        </w:rPr>
        <w:t>Lumande</w:t>
      </w:r>
      <w:proofErr w:type="spellEnd"/>
      <w:r w:rsidRPr="00C53934">
        <w:rPr>
          <w:rFonts w:ascii="Times New Roman" w:hAnsi="Times New Roman" w:cs="Times New Roman"/>
          <w:sz w:val="24"/>
          <w:szCs w:val="24"/>
        </w:rPr>
        <w:t xml:space="preserve"> (2005), who reported that African university students often lack competence in using databases and referencing tools.</w:t>
      </w:r>
    </w:p>
    <w:p w14:paraId="43FAE8A9" w14:textId="77777777" w:rsidR="00235CF5" w:rsidRPr="00C53934" w:rsidRDefault="00000000" w:rsidP="00F65C92">
      <w:pPr>
        <w:spacing w:before="240" w:after="240"/>
        <w:jc w:val="both"/>
        <w:rPr>
          <w:rFonts w:ascii="Times New Roman" w:hAnsi="Times New Roman" w:cs="Times New Roman"/>
          <w:sz w:val="24"/>
          <w:szCs w:val="24"/>
        </w:rPr>
      </w:pPr>
      <w:r>
        <w:rPr>
          <w:rFonts w:ascii="Times New Roman" w:hAnsi="Times New Roman" w:cs="Times New Roman"/>
          <w:sz w:val="24"/>
          <w:szCs w:val="24"/>
        </w:rPr>
        <w:pict w14:anchorId="115F6EC3">
          <v:rect id="_x0000_i1034" style="width:0;height:1.5pt" o:hralign="right" o:hrstd="t" o:hr="t" fillcolor="#a0a0a0" stroked="f"/>
        </w:pict>
      </w:r>
    </w:p>
    <w:p w14:paraId="0BBC753D" w14:textId="77777777" w:rsidR="00235CF5" w:rsidRPr="00C53934" w:rsidRDefault="00000000" w:rsidP="00F65C92">
      <w:pPr>
        <w:pStyle w:val="Heading3"/>
        <w:keepNext w:val="0"/>
        <w:keepLines w:val="0"/>
        <w:spacing w:before="280"/>
        <w:jc w:val="both"/>
        <w:rPr>
          <w:rFonts w:ascii="Times New Roman" w:hAnsi="Times New Roman" w:cs="Times New Roman"/>
          <w:color w:val="000000"/>
          <w:sz w:val="24"/>
          <w:szCs w:val="24"/>
        </w:rPr>
      </w:pPr>
      <w:bookmarkStart w:id="76" w:name="_duyeysushvb2" w:colFirst="0" w:colLast="0"/>
      <w:bookmarkEnd w:id="76"/>
      <w:r w:rsidRPr="00C53934">
        <w:rPr>
          <w:rFonts w:ascii="Times New Roman" w:hAnsi="Times New Roman" w:cs="Times New Roman"/>
          <w:b/>
          <w:i/>
          <w:color w:val="000000"/>
          <w:sz w:val="24"/>
          <w:szCs w:val="24"/>
        </w:rPr>
        <w:t>Research Question 3:</w:t>
      </w:r>
      <w:r w:rsidRPr="00C53934">
        <w:rPr>
          <w:rFonts w:ascii="Times New Roman" w:hAnsi="Times New Roman" w:cs="Times New Roman"/>
          <w:color w:val="000000"/>
          <w:sz w:val="24"/>
          <w:szCs w:val="24"/>
        </w:rPr>
        <w:t xml:space="preserve"> How do students apply information literacy skills in academic work?</w:t>
      </w:r>
    </w:p>
    <w:tbl>
      <w:tblPr>
        <w:tblStyle w:val="a2"/>
        <w:tblW w:w="0" w:type="auto"/>
        <w:tblInd w:w="0" w:type="dxa"/>
        <w:tblBorders>
          <w:top w:val="nil"/>
          <w:left w:val="nil"/>
          <w:bottom w:val="nil"/>
          <w:right w:val="nil"/>
          <w:insideH w:val="nil"/>
          <w:insideV w:val="nil"/>
        </w:tblBorders>
        <w:tblLayout w:type="fixed"/>
        <w:tblLook w:val="0600" w:firstRow="0" w:lastRow="0" w:firstColumn="0" w:lastColumn="0" w:noHBand="1" w:noVBand="1"/>
      </w:tblPr>
      <w:tblGrid>
        <w:gridCol w:w="1872"/>
        <w:gridCol w:w="1872"/>
        <w:gridCol w:w="1872"/>
        <w:gridCol w:w="1872"/>
        <w:gridCol w:w="1872"/>
      </w:tblGrid>
      <w:tr w:rsidR="00235CF5" w:rsidRPr="00C53934" w14:paraId="28A73B42" w14:textId="77777777">
        <w:tc>
          <w:tcPr>
            <w:tcW w:w="1872" w:type="dxa"/>
            <w:tcBorders>
              <w:top w:val="nil"/>
              <w:left w:val="nil"/>
              <w:bottom w:val="nil"/>
              <w:right w:val="nil"/>
            </w:tcBorders>
            <w:tcMar>
              <w:top w:w="100" w:type="dxa"/>
              <w:left w:w="100" w:type="dxa"/>
              <w:bottom w:w="100" w:type="dxa"/>
              <w:right w:w="100" w:type="dxa"/>
            </w:tcMar>
          </w:tcPr>
          <w:p w14:paraId="57EA5078"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Application Area</w:t>
            </w:r>
          </w:p>
        </w:tc>
        <w:tc>
          <w:tcPr>
            <w:tcW w:w="1872" w:type="dxa"/>
            <w:tcBorders>
              <w:top w:val="nil"/>
              <w:left w:val="nil"/>
              <w:bottom w:val="nil"/>
              <w:right w:val="nil"/>
            </w:tcBorders>
            <w:tcMar>
              <w:top w:w="100" w:type="dxa"/>
              <w:left w:w="100" w:type="dxa"/>
              <w:bottom w:w="100" w:type="dxa"/>
              <w:right w:w="100" w:type="dxa"/>
            </w:tcMar>
          </w:tcPr>
          <w:p w14:paraId="531DE4FB"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Always (%)</w:t>
            </w:r>
          </w:p>
        </w:tc>
        <w:tc>
          <w:tcPr>
            <w:tcW w:w="1872" w:type="dxa"/>
            <w:tcBorders>
              <w:top w:val="nil"/>
              <w:left w:val="nil"/>
              <w:bottom w:val="nil"/>
              <w:right w:val="nil"/>
            </w:tcBorders>
            <w:tcMar>
              <w:top w:w="100" w:type="dxa"/>
              <w:left w:w="100" w:type="dxa"/>
              <w:bottom w:w="100" w:type="dxa"/>
              <w:right w:w="100" w:type="dxa"/>
            </w:tcMar>
          </w:tcPr>
          <w:p w14:paraId="3CE665C6"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Sometimes (%)</w:t>
            </w:r>
          </w:p>
        </w:tc>
        <w:tc>
          <w:tcPr>
            <w:tcW w:w="1872" w:type="dxa"/>
            <w:tcBorders>
              <w:top w:val="nil"/>
              <w:left w:val="nil"/>
              <w:bottom w:val="nil"/>
              <w:right w:val="nil"/>
            </w:tcBorders>
            <w:tcMar>
              <w:top w:w="100" w:type="dxa"/>
              <w:left w:w="100" w:type="dxa"/>
              <w:bottom w:w="100" w:type="dxa"/>
              <w:right w:w="100" w:type="dxa"/>
            </w:tcMar>
          </w:tcPr>
          <w:p w14:paraId="6DDB28AE"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Rarely (%)</w:t>
            </w:r>
          </w:p>
        </w:tc>
        <w:tc>
          <w:tcPr>
            <w:tcW w:w="1872" w:type="dxa"/>
            <w:tcBorders>
              <w:top w:val="nil"/>
              <w:left w:val="nil"/>
              <w:bottom w:val="nil"/>
              <w:right w:val="nil"/>
            </w:tcBorders>
            <w:tcMar>
              <w:top w:w="100" w:type="dxa"/>
              <w:left w:w="100" w:type="dxa"/>
              <w:bottom w:w="100" w:type="dxa"/>
              <w:right w:w="100" w:type="dxa"/>
            </w:tcMar>
          </w:tcPr>
          <w:p w14:paraId="0BB48D8E"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Never (%)</w:t>
            </w:r>
          </w:p>
        </w:tc>
      </w:tr>
      <w:tr w:rsidR="00235CF5" w:rsidRPr="00C53934" w14:paraId="728C2CA2" w14:textId="77777777">
        <w:tc>
          <w:tcPr>
            <w:tcW w:w="1872" w:type="dxa"/>
            <w:tcBorders>
              <w:top w:val="nil"/>
              <w:left w:val="nil"/>
              <w:bottom w:val="nil"/>
              <w:right w:val="nil"/>
            </w:tcBorders>
            <w:tcMar>
              <w:top w:w="100" w:type="dxa"/>
              <w:left w:w="100" w:type="dxa"/>
              <w:bottom w:w="100" w:type="dxa"/>
              <w:right w:w="100" w:type="dxa"/>
            </w:tcMar>
          </w:tcPr>
          <w:p w14:paraId="32990F12"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lastRenderedPageBreak/>
              <w:t>Citing sources</w:t>
            </w:r>
          </w:p>
        </w:tc>
        <w:tc>
          <w:tcPr>
            <w:tcW w:w="1872" w:type="dxa"/>
            <w:tcBorders>
              <w:top w:val="nil"/>
              <w:left w:val="nil"/>
              <w:bottom w:val="nil"/>
              <w:right w:val="nil"/>
            </w:tcBorders>
            <w:tcMar>
              <w:top w:w="100" w:type="dxa"/>
              <w:left w:w="100" w:type="dxa"/>
              <w:bottom w:w="100" w:type="dxa"/>
              <w:right w:w="100" w:type="dxa"/>
            </w:tcMar>
          </w:tcPr>
          <w:p w14:paraId="34E3F2F1"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21.5</w:t>
            </w:r>
          </w:p>
        </w:tc>
        <w:tc>
          <w:tcPr>
            <w:tcW w:w="1872" w:type="dxa"/>
            <w:tcBorders>
              <w:top w:val="nil"/>
              <w:left w:val="nil"/>
              <w:bottom w:val="nil"/>
              <w:right w:val="nil"/>
            </w:tcBorders>
            <w:tcMar>
              <w:top w:w="100" w:type="dxa"/>
              <w:left w:w="100" w:type="dxa"/>
              <w:bottom w:w="100" w:type="dxa"/>
              <w:right w:w="100" w:type="dxa"/>
            </w:tcMar>
          </w:tcPr>
          <w:p w14:paraId="27EBD361"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44.6</w:t>
            </w:r>
          </w:p>
        </w:tc>
        <w:tc>
          <w:tcPr>
            <w:tcW w:w="1872" w:type="dxa"/>
            <w:tcBorders>
              <w:top w:val="nil"/>
              <w:left w:val="nil"/>
              <w:bottom w:val="nil"/>
              <w:right w:val="nil"/>
            </w:tcBorders>
            <w:tcMar>
              <w:top w:w="100" w:type="dxa"/>
              <w:left w:w="100" w:type="dxa"/>
              <w:bottom w:w="100" w:type="dxa"/>
              <w:right w:w="100" w:type="dxa"/>
            </w:tcMar>
          </w:tcPr>
          <w:p w14:paraId="1D190330"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24.5</w:t>
            </w:r>
          </w:p>
        </w:tc>
        <w:tc>
          <w:tcPr>
            <w:tcW w:w="1872" w:type="dxa"/>
            <w:tcBorders>
              <w:top w:val="nil"/>
              <w:left w:val="nil"/>
              <w:bottom w:val="nil"/>
              <w:right w:val="nil"/>
            </w:tcBorders>
            <w:tcMar>
              <w:top w:w="100" w:type="dxa"/>
              <w:left w:w="100" w:type="dxa"/>
              <w:bottom w:w="100" w:type="dxa"/>
              <w:right w:w="100" w:type="dxa"/>
            </w:tcMar>
          </w:tcPr>
          <w:p w14:paraId="639BFED5"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9.4</w:t>
            </w:r>
          </w:p>
        </w:tc>
      </w:tr>
      <w:tr w:rsidR="00235CF5" w:rsidRPr="00C53934" w14:paraId="06DC659B" w14:textId="77777777">
        <w:tc>
          <w:tcPr>
            <w:tcW w:w="1872" w:type="dxa"/>
            <w:tcBorders>
              <w:top w:val="nil"/>
              <w:left w:val="nil"/>
              <w:bottom w:val="nil"/>
              <w:right w:val="nil"/>
            </w:tcBorders>
            <w:tcMar>
              <w:top w:w="100" w:type="dxa"/>
              <w:left w:w="100" w:type="dxa"/>
              <w:bottom w:w="100" w:type="dxa"/>
              <w:right w:w="100" w:type="dxa"/>
            </w:tcMar>
          </w:tcPr>
          <w:p w14:paraId="06993B57"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Using references in assignments</w:t>
            </w:r>
          </w:p>
        </w:tc>
        <w:tc>
          <w:tcPr>
            <w:tcW w:w="1872" w:type="dxa"/>
            <w:tcBorders>
              <w:top w:val="nil"/>
              <w:left w:val="nil"/>
              <w:bottom w:val="nil"/>
              <w:right w:val="nil"/>
            </w:tcBorders>
            <w:tcMar>
              <w:top w:w="100" w:type="dxa"/>
              <w:left w:w="100" w:type="dxa"/>
              <w:bottom w:w="100" w:type="dxa"/>
              <w:right w:w="100" w:type="dxa"/>
            </w:tcMar>
          </w:tcPr>
          <w:p w14:paraId="3F862F14"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27.2</w:t>
            </w:r>
          </w:p>
        </w:tc>
        <w:tc>
          <w:tcPr>
            <w:tcW w:w="1872" w:type="dxa"/>
            <w:tcBorders>
              <w:top w:val="nil"/>
              <w:left w:val="nil"/>
              <w:bottom w:val="nil"/>
              <w:right w:val="nil"/>
            </w:tcBorders>
            <w:tcMar>
              <w:top w:w="100" w:type="dxa"/>
              <w:left w:w="100" w:type="dxa"/>
              <w:bottom w:w="100" w:type="dxa"/>
              <w:right w:w="100" w:type="dxa"/>
            </w:tcMar>
          </w:tcPr>
          <w:p w14:paraId="19C8EE21"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47.0</w:t>
            </w:r>
          </w:p>
        </w:tc>
        <w:tc>
          <w:tcPr>
            <w:tcW w:w="1872" w:type="dxa"/>
            <w:tcBorders>
              <w:top w:val="nil"/>
              <w:left w:val="nil"/>
              <w:bottom w:val="nil"/>
              <w:right w:val="nil"/>
            </w:tcBorders>
            <w:tcMar>
              <w:top w:w="100" w:type="dxa"/>
              <w:left w:w="100" w:type="dxa"/>
              <w:bottom w:w="100" w:type="dxa"/>
              <w:right w:w="100" w:type="dxa"/>
            </w:tcMar>
          </w:tcPr>
          <w:p w14:paraId="4C6435FD"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17.5</w:t>
            </w:r>
          </w:p>
        </w:tc>
        <w:tc>
          <w:tcPr>
            <w:tcW w:w="1872" w:type="dxa"/>
            <w:tcBorders>
              <w:top w:val="nil"/>
              <w:left w:val="nil"/>
              <w:bottom w:val="nil"/>
              <w:right w:val="nil"/>
            </w:tcBorders>
            <w:tcMar>
              <w:top w:w="100" w:type="dxa"/>
              <w:left w:w="100" w:type="dxa"/>
              <w:bottom w:w="100" w:type="dxa"/>
              <w:right w:w="100" w:type="dxa"/>
            </w:tcMar>
          </w:tcPr>
          <w:p w14:paraId="3B78081F"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8.3</w:t>
            </w:r>
          </w:p>
        </w:tc>
      </w:tr>
      <w:tr w:rsidR="00235CF5" w:rsidRPr="00C53934" w14:paraId="160136B3" w14:textId="77777777">
        <w:tc>
          <w:tcPr>
            <w:tcW w:w="1872" w:type="dxa"/>
            <w:tcBorders>
              <w:top w:val="nil"/>
              <w:left w:val="nil"/>
              <w:bottom w:val="nil"/>
              <w:right w:val="nil"/>
            </w:tcBorders>
            <w:tcMar>
              <w:top w:w="100" w:type="dxa"/>
              <w:left w:w="100" w:type="dxa"/>
              <w:bottom w:w="100" w:type="dxa"/>
              <w:right w:w="100" w:type="dxa"/>
            </w:tcMar>
          </w:tcPr>
          <w:p w14:paraId="5032A4B4"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Using online databases</w:t>
            </w:r>
          </w:p>
        </w:tc>
        <w:tc>
          <w:tcPr>
            <w:tcW w:w="1872" w:type="dxa"/>
            <w:tcBorders>
              <w:top w:val="nil"/>
              <w:left w:val="nil"/>
              <w:bottom w:val="nil"/>
              <w:right w:val="nil"/>
            </w:tcBorders>
            <w:tcMar>
              <w:top w:w="100" w:type="dxa"/>
              <w:left w:w="100" w:type="dxa"/>
              <w:bottom w:w="100" w:type="dxa"/>
              <w:right w:w="100" w:type="dxa"/>
            </w:tcMar>
          </w:tcPr>
          <w:p w14:paraId="41E56C7A"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18.1</w:t>
            </w:r>
          </w:p>
        </w:tc>
        <w:tc>
          <w:tcPr>
            <w:tcW w:w="1872" w:type="dxa"/>
            <w:tcBorders>
              <w:top w:val="nil"/>
              <w:left w:val="nil"/>
              <w:bottom w:val="nil"/>
              <w:right w:val="nil"/>
            </w:tcBorders>
            <w:tcMar>
              <w:top w:w="100" w:type="dxa"/>
              <w:left w:w="100" w:type="dxa"/>
              <w:bottom w:w="100" w:type="dxa"/>
              <w:right w:w="100" w:type="dxa"/>
            </w:tcMar>
          </w:tcPr>
          <w:p w14:paraId="197F4B0E"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35.6</w:t>
            </w:r>
          </w:p>
        </w:tc>
        <w:tc>
          <w:tcPr>
            <w:tcW w:w="1872" w:type="dxa"/>
            <w:tcBorders>
              <w:top w:val="nil"/>
              <w:left w:val="nil"/>
              <w:bottom w:val="nil"/>
              <w:right w:val="nil"/>
            </w:tcBorders>
            <w:tcMar>
              <w:top w:w="100" w:type="dxa"/>
              <w:left w:w="100" w:type="dxa"/>
              <w:bottom w:w="100" w:type="dxa"/>
              <w:right w:w="100" w:type="dxa"/>
            </w:tcMar>
          </w:tcPr>
          <w:p w14:paraId="436F1D8B"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31.2</w:t>
            </w:r>
          </w:p>
        </w:tc>
        <w:tc>
          <w:tcPr>
            <w:tcW w:w="1872" w:type="dxa"/>
            <w:tcBorders>
              <w:top w:val="nil"/>
              <w:left w:val="nil"/>
              <w:bottom w:val="nil"/>
              <w:right w:val="nil"/>
            </w:tcBorders>
            <w:tcMar>
              <w:top w:w="100" w:type="dxa"/>
              <w:left w:w="100" w:type="dxa"/>
              <w:bottom w:w="100" w:type="dxa"/>
              <w:right w:w="100" w:type="dxa"/>
            </w:tcMar>
          </w:tcPr>
          <w:p w14:paraId="18CD45F3"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15.1</w:t>
            </w:r>
          </w:p>
        </w:tc>
      </w:tr>
      <w:tr w:rsidR="00235CF5" w:rsidRPr="00C53934" w14:paraId="54C9F977" w14:textId="77777777">
        <w:tc>
          <w:tcPr>
            <w:tcW w:w="1872" w:type="dxa"/>
            <w:tcBorders>
              <w:top w:val="nil"/>
              <w:left w:val="nil"/>
              <w:bottom w:val="nil"/>
              <w:right w:val="nil"/>
            </w:tcBorders>
            <w:tcMar>
              <w:top w:w="100" w:type="dxa"/>
              <w:left w:w="100" w:type="dxa"/>
              <w:bottom w:w="100" w:type="dxa"/>
              <w:right w:w="100" w:type="dxa"/>
            </w:tcMar>
          </w:tcPr>
          <w:p w14:paraId="479C2614"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Paraphrasing without copying</w:t>
            </w:r>
          </w:p>
        </w:tc>
        <w:tc>
          <w:tcPr>
            <w:tcW w:w="1872" w:type="dxa"/>
            <w:tcBorders>
              <w:top w:val="nil"/>
              <w:left w:val="nil"/>
              <w:bottom w:val="nil"/>
              <w:right w:val="nil"/>
            </w:tcBorders>
            <w:tcMar>
              <w:top w:w="100" w:type="dxa"/>
              <w:left w:w="100" w:type="dxa"/>
              <w:bottom w:w="100" w:type="dxa"/>
              <w:right w:w="100" w:type="dxa"/>
            </w:tcMar>
          </w:tcPr>
          <w:p w14:paraId="4C6D97D2"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22.3</w:t>
            </w:r>
          </w:p>
        </w:tc>
        <w:tc>
          <w:tcPr>
            <w:tcW w:w="1872" w:type="dxa"/>
            <w:tcBorders>
              <w:top w:val="nil"/>
              <w:left w:val="nil"/>
              <w:bottom w:val="nil"/>
              <w:right w:val="nil"/>
            </w:tcBorders>
            <w:tcMar>
              <w:top w:w="100" w:type="dxa"/>
              <w:left w:w="100" w:type="dxa"/>
              <w:bottom w:w="100" w:type="dxa"/>
              <w:right w:w="100" w:type="dxa"/>
            </w:tcMar>
          </w:tcPr>
          <w:p w14:paraId="236622DD"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36.0</w:t>
            </w:r>
          </w:p>
        </w:tc>
        <w:tc>
          <w:tcPr>
            <w:tcW w:w="1872" w:type="dxa"/>
            <w:tcBorders>
              <w:top w:val="nil"/>
              <w:left w:val="nil"/>
              <w:bottom w:val="nil"/>
              <w:right w:val="nil"/>
            </w:tcBorders>
            <w:tcMar>
              <w:top w:w="100" w:type="dxa"/>
              <w:left w:w="100" w:type="dxa"/>
              <w:bottom w:w="100" w:type="dxa"/>
              <w:right w:w="100" w:type="dxa"/>
            </w:tcMar>
          </w:tcPr>
          <w:p w14:paraId="20544E61"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28.7</w:t>
            </w:r>
          </w:p>
        </w:tc>
        <w:tc>
          <w:tcPr>
            <w:tcW w:w="1872" w:type="dxa"/>
            <w:tcBorders>
              <w:top w:val="nil"/>
              <w:left w:val="nil"/>
              <w:bottom w:val="nil"/>
              <w:right w:val="nil"/>
            </w:tcBorders>
            <w:tcMar>
              <w:top w:w="100" w:type="dxa"/>
              <w:left w:w="100" w:type="dxa"/>
              <w:bottom w:w="100" w:type="dxa"/>
              <w:right w:w="100" w:type="dxa"/>
            </w:tcMar>
          </w:tcPr>
          <w:p w14:paraId="5D4FADC3"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13.0</w:t>
            </w:r>
          </w:p>
        </w:tc>
      </w:tr>
    </w:tbl>
    <w:p w14:paraId="63742C16"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b/>
          <w:i/>
          <w:sz w:val="24"/>
          <w:szCs w:val="24"/>
        </w:rPr>
        <w:t>Interpretation:</w:t>
      </w:r>
      <w:r w:rsidRPr="00C53934">
        <w:rPr>
          <w:rFonts w:ascii="Times New Roman" w:hAnsi="Times New Roman" w:cs="Times New Roman"/>
          <w:sz w:val="24"/>
          <w:szCs w:val="24"/>
        </w:rPr>
        <w:t xml:space="preserve"> Students apply IL skills irregularly, with a heavy reliance on surface-level strategies rather than advanced skills like proper citation and use of academic databases.</w:t>
      </w:r>
    </w:p>
    <w:p w14:paraId="7ACC2A5F" w14:textId="77777777" w:rsidR="00235CF5" w:rsidRPr="00C53934" w:rsidRDefault="00000000" w:rsidP="00F65C92">
      <w:pPr>
        <w:spacing w:before="240" w:after="240"/>
        <w:jc w:val="both"/>
        <w:rPr>
          <w:rFonts w:ascii="Times New Roman" w:hAnsi="Times New Roman" w:cs="Times New Roman"/>
          <w:sz w:val="24"/>
          <w:szCs w:val="24"/>
        </w:rPr>
      </w:pPr>
      <w:r>
        <w:rPr>
          <w:rFonts w:ascii="Times New Roman" w:hAnsi="Times New Roman" w:cs="Times New Roman"/>
          <w:sz w:val="24"/>
          <w:szCs w:val="24"/>
        </w:rPr>
        <w:pict w14:anchorId="1528DCA0">
          <v:rect id="_x0000_i1035" style="width:0;height:1.5pt" o:hralign="right" o:hrstd="t" o:hr="t" fillcolor="#a0a0a0" stroked="f"/>
        </w:pict>
      </w:r>
    </w:p>
    <w:p w14:paraId="05826B50" w14:textId="77777777" w:rsidR="00235CF5" w:rsidRPr="00C53934" w:rsidRDefault="00000000" w:rsidP="00F65C92">
      <w:pPr>
        <w:pStyle w:val="Heading3"/>
        <w:keepNext w:val="0"/>
        <w:keepLines w:val="0"/>
        <w:spacing w:before="280"/>
        <w:jc w:val="both"/>
        <w:rPr>
          <w:rFonts w:ascii="Times New Roman" w:hAnsi="Times New Roman" w:cs="Times New Roman"/>
          <w:color w:val="000000"/>
          <w:sz w:val="24"/>
          <w:szCs w:val="24"/>
        </w:rPr>
      </w:pPr>
      <w:bookmarkStart w:id="77" w:name="_e6auq4uwpyf4" w:colFirst="0" w:colLast="0"/>
      <w:bookmarkEnd w:id="77"/>
      <w:r w:rsidRPr="00C53934">
        <w:rPr>
          <w:rFonts w:ascii="Times New Roman" w:hAnsi="Times New Roman" w:cs="Times New Roman"/>
          <w:b/>
          <w:i/>
          <w:color w:val="000000"/>
          <w:sz w:val="24"/>
          <w:szCs w:val="24"/>
        </w:rPr>
        <w:t>Research</w:t>
      </w:r>
      <w:r w:rsidRPr="00C53934">
        <w:rPr>
          <w:rFonts w:ascii="Times New Roman" w:hAnsi="Times New Roman" w:cs="Times New Roman"/>
          <w:color w:val="000000"/>
          <w:sz w:val="24"/>
          <w:szCs w:val="24"/>
        </w:rPr>
        <w:t xml:space="preserve"> </w:t>
      </w:r>
      <w:r w:rsidRPr="00C53934">
        <w:rPr>
          <w:rFonts w:ascii="Times New Roman" w:hAnsi="Times New Roman" w:cs="Times New Roman"/>
          <w:b/>
          <w:i/>
          <w:color w:val="000000"/>
          <w:sz w:val="24"/>
          <w:szCs w:val="24"/>
        </w:rPr>
        <w:t>Question</w:t>
      </w:r>
      <w:r w:rsidRPr="00C53934">
        <w:rPr>
          <w:rFonts w:ascii="Times New Roman" w:hAnsi="Times New Roman" w:cs="Times New Roman"/>
          <w:color w:val="000000"/>
          <w:sz w:val="24"/>
          <w:szCs w:val="24"/>
        </w:rPr>
        <w:t xml:space="preserve"> </w:t>
      </w:r>
      <w:r w:rsidRPr="00C53934">
        <w:rPr>
          <w:rFonts w:ascii="Times New Roman" w:hAnsi="Times New Roman" w:cs="Times New Roman"/>
          <w:b/>
          <w:color w:val="000000"/>
          <w:sz w:val="24"/>
          <w:szCs w:val="24"/>
        </w:rPr>
        <w:t>4</w:t>
      </w:r>
      <w:r w:rsidRPr="00C53934">
        <w:rPr>
          <w:rFonts w:ascii="Times New Roman" w:hAnsi="Times New Roman" w:cs="Times New Roman"/>
          <w:color w:val="000000"/>
          <w:sz w:val="24"/>
          <w:szCs w:val="24"/>
        </w:rPr>
        <w:t>: What challenges do students face in developing and using information literacy skills?</w:t>
      </w:r>
    </w:p>
    <w:tbl>
      <w:tblPr>
        <w:tblStyle w:val="a3"/>
        <w:tblW w:w="0" w:type="auto"/>
        <w:tblInd w:w="0" w:type="dxa"/>
        <w:tblBorders>
          <w:top w:val="nil"/>
          <w:left w:val="nil"/>
          <w:bottom w:val="nil"/>
          <w:right w:val="nil"/>
          <w:insideH w:val="nil"/>
          <w:insideV w:val="nil"/>
        </w:tblBorders>
        <w:tblLayout w:type="fixed"/>
        <w:tblLook w:val="0600" w:firstRow="0" w:lastRow="0" w:firstColumn="0" w:lastColumn="0" w:noHBand="1" w:noVBand="1"/>
      </w:tblPr>
      <w:tblGrid>
        <w:gridCol w:w="3120"/>
        <w:gridCol w:w="3120"/>
        <w:gridCol w:w="3120"/>
      </w:tblGrid>
      <w:tr w:rsidR="00235CF5" w:rsidRPr="00C53934" w14:paraId="46853E46" w14:textId="77777777">
        <w:tc>
          <w:tcPr>
            <w:tcW w:w="3120" w:type="dxa"/>
            <w:tcBorders>
              <w:top w:val="nil"/>
              <w:left w:val="nil"/>
              <w:bottom w:val="nil"/>
              <w:right w:val="nil"/>
            </w:tcBorders>
            <w:tcMar>
              <w:top w:w="100" w:type="dxa"/>
              <w:left w:w="100" w:type="dxa"/>
              <w:bottom w:w="100" w:type="dxa"/>
              <w:right w:w="100" w:type="dxa"/>
            </w:tcMar>
          </w:tcPr>
          <w:p w14:paraId="775B85A5"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Challenge</w:t>
            </w:r>
          </w:p>
        </w:tc>
        <w:tc>
          <w:tcPr>
            <w:tcW w:w="3120" w:type="dxa"/>
            <w:tcBorders>
              <w:top w:val="nil"/>
              <w:left w:val="nil"/>
              <w:bottom w:val="nil"/>
              <w:right w:val="nil"/>
            </w:tcBorders>
            <w:tcMar>
              <w:top w:w="100" w:type="dxa"/>
              <w:left w:w="100" w:type="dxa"/>
              <w:bottom w:w="100" w:type="dxa"/>
              <w:right w:w="100" w:type="dxa"/>
            </w:tcMar>
          </w:tcPr>
          <w:p w14:paraId="0D2303E1"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Frequency (n)</w:t>
            </w:r>
          </w:p>
        </w:tc>
        <w:tc>
          <w:tcPr>
            <w:tcW w:w="3120" w:type="dxa"/>
            <w:tcBorders>
              <w:top w:val="nil"/>
              <w:left w:val="nil"/>
              <w:bottom w:val="nil"/>
              <w:right w:val="nil"/>
            </w:tcBorders>
            <w:tcMar>
              <w:top w:w="100" w:type="dxa"/>
              <w:left w:w="100" w:type="dxa"/>
              <w:bottom w:w="100" w:type="dxa"/>
              <w:right w:w="100" w:type="dxa"/>
            </w:tcMar>
          </w:tcPr>
          <w:p w14:paraId="135888D0"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Percentage (%)</w:t>
            </w:r>
          </w:p>
        </w:tc>
      </w:tr>
      <w:tr w:rsidR="00235CF5" w:rsidRPr="00C53934" w14:paraId="2175F128" w14:textId="77777777">
        <w:tc>
          <w:tcPr>
            <w:tcW w:w="3120" w:type="dxa"/>
            <w:tcBorders>
              <w:top w:val="nil"/>
              <w:left w:val="nil"/>
              <w:bottom w:val="nil"/>
              <w:right w:val="nil"/>
            </w:tcBorders>
            <w:tcMar>
              <w:top w:w="100" w:type="dxa"/>
              <w:left w:w="100" w:type="dxa"/>
              <w:bottom w:w="100" w:type="dxa"/>
              <w:right w:w="100" w:type="dxa"/>
            </w:tcMar>
          </w:tcPr>
          <w:p w14:paraId="00B2CB71"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Lack of IL training</w:t>
            </w:r>
          </w:p>
        </w:tc>
        <w:tc>
          <w:tcPr>
            <w:tcW w:w="3120" w:type="dxa"/>
            <w:tcBorders>
              <w:top w:val="nil"/>
              <w:left w:val="nil"/>
              <w:bottom w:val="nil"/>
              <w:right w:val="nil"/>
            </w:tcBorders>
            <w:tcMar>
              <w:top w:w="100" w:type="dxa"/>
              <w:left w:w="100" w:type="dxa"/>
              <w:bottom w:w="100" w:type="dxa"/>
              <w:right w:w="100" w:type="dxa"/>
            </w:tcMar>
          </w:tcPr>
          <w:p w14:paraId="66335084"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258</w:t>
            </w:r>
          </w:p>
        </w:tc>
        <w:tc>
          <w:tcPr>
            <w:tcW w:w="3120" w:type="dxa"/>
            <w:tcBorders>
              <w:top w:val="nil"/>
              <w:left w:val="nil"/>
              <w:bottom w:val="nil"/>
              <w:right w:val="nil"/>
            </w:tcBorders>
            <w:tcMar>
              <w:top w:w="100" w:type="dxa"/>
              <w:left w:w="100" w:type="dxa"/>
              <w:bottom w:w="100" w:type="dxa"/>
              <w:right w:w="100" w:type="dxa"/>
            </w:tcMar>
          </w:tcPr>
          <w:p w14:paraId="59A4C712"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69.4%</w:t>
            </w:r>
          </w:p>
        </w:tc>
      </w:tr>
      <w:tr w:rsidR="00235CF5" w:rsidRPr="00C53934" w14:paraId="77F292D2" w14:textId="77777777">
        <w:tc>
          <w:tcPr>
            <w:tcW w:w="3120" w:type="dxa"/>
            <w:tcBorders>
              <w:top w:val="nil"/>
              <w:left w:val="nil"/>
              <w:bottom w:val="nil"/>
              <w:right w:val="nil"/>
            </w:tcBorders>
            <w:tcMar>
              <w:top w:w="100" w:type="dxa"/>
              <w:left w:w="100" w:type="dxa"/>
              <w:bottom w:w="100" w:type="dxa"/>
              <w:right w:w="100" w:type="dxa"/>
            </w:tcMar>
          </w:tcPr>
          <w:p w14:paraId="44B1496C"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Poor access to e-resources</w:t>
            </w:r>
          </w:p>
        </w:tc>
        <w:tc>
          <w:tcPr>
            <w:tcW w:w="3120" w:type="dxa"/>
            <w:tcBorders>
              <w:top w:val="nil"/>
              <w:left w:val="nil"/>
              <w:bottom w:val="nil"/>
              <w:right w:val="nil"/>
            </w:tcBorders>
            <w:tcMar>
              <w:top w:w="100" w:type="dxa"/>
              <w:left w:w="100" w:type="dxa"/>
              <w:bottom w:w="100" w:type="dxa"/>
              <w:right w:w="100" w:type="dxa"/>
            </w:tcMar>
          </w:tcPr>
          <w:p w14:paraId="605A8F6C"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233</w:t>
            </w:r>
          </w:p>
        </w:tc>
        <w:tc>
          <w:tcPr>
            <w:tcW w:w="3120" w:type="dxa"/>
            <w:tcBorders>
              <w:top w:val="nil"/>
              <w:left w:val="nil"/>
              <w:bottom w:val="nil"/>
              <w:right w:val="nil"/>
            </w:tcBorders>
            <w:tcMar>
              <w:top w:w="100" w:type="dxa"/>
              <w:left w:w="100" w:type="dxa"/>
              <w:bottom w:w="100" w:type="dxa"/>
              <w:right w:w="100" w:type="dxa"/>
            </w:tcMar>
          </w:tcPr>
          <w:p w14:paraId="0D3CFE40"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62.6%</w:t>
            </w:r>
          </w:p>
        </w:tc>
      </w:tr>
      <w:tr w:rsidR="00235CF5" w:rsidRPr="00C53934" w14:paraId="1FFBAEAA" w14:textId="77777777">
        <w:tc>
          <w:tcPr>
            <w:tcW w:w="3120" w:type="dxa"/>
            <w:tcBorders>
              <w:top w:val="nil"/>
              <w:left w:val="nil"/>
              <w:bottom w:val="nil"/>
              <w:right w:val="nil"/>
            </w:tcBorders>
            <w:tcMar>
              <w:top w:w="100" w:type="dxa"/>
              <w:left w:w="100" w:type="dxa"/>
              <w:bottom w:w="100" w:type="dxa"/>
              <w:right w:w="100" w:type="dxa"/>
            </w:tcMar>
          </w:tcPr>
          <w:p w14:paraId="2FF77D9F"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Inadequate library orientation</w:t>
            </w:r>
          </w:p>
        </w:tc>
        <w:tc>
          <w:tcPr>
            <w:tcW w:w="3120" w:type="dxa"/>
            <w:tcBorders>
              <w:top w:val="nil"/>
              <w:left w:val="nil"/>
              <w:bottom w:val="nil"/>
              <w:right w:val="nil"/>
            </w:tcBorders>
            <w:tcMar>
              <w:top w:w="100" w:type="dxa"/>
              <w:left w:w="100" w:type="dxa"/>
              <w:bottom w:w="100" w:type="dxa"/>
              <w:right w:w="100" w:type="dxa"/>
            </w:tcMar>
          </w:tcPr>
          <w:p w14:paraId="449B1600"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198</w:t>
            </w:r>
          </w:p>
        </w:tc>
        <w:tc>
          <w:tcPr>
            <w:tcW w:w="3120" w:type="dxa"/>
            <w:tcBorders>
              <w:top w:val="nil"/>
              <w:left w:val="nil"/>
              <w:bottom w:val="nil"/>
              <w:right w:val="nil"/>
            </w:tcBorders>
            <w:tcMar>
              <w:top w:w="100" w:type="dxa"/>
              <w:left w:w="100" w:type="dxa"/>
              <w:bottom w:w="100" w:type="dxa"/>
              <w:right w:w="100" w:type="dxa"/>
            </w:tcMar>
          </w:tcPr>
          <w:p w14:paraId="0CA7E4A8"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53.2%</w:t>
            </w:r>
          </w:p>
        </w:tc>
      </w:tr>
      <w:tr w:rsidR="00235CF5" w:rsidRPr="00C53934" w14:paraId="7EB15C0C" w14:textId="77777777">
        <w:tc>
          <w:tcPr>
            <w:tcW w:w="3120" w:type="dxa"/>
            <w:tcBorders>
              <w:top w:val="nil"/>
              <w:left w:val="nil"/>
              <w:bottom w:val="nil"/>
              <w:right w:val="nil"/>
            </w:tcBorders>
            <w:tcMar>
              <w:top w:w="100" w:type="dxa"/>
              <w:left w:w="100" w:type="dxa"/>
              <w:bottom w:w="100" w:type="dxa"/>
              <w:right w:w="100" w:type="dxa"/>
            </w:tcMar>
          </w:tcPr>
          <w:p w14:paraId="15687AFD"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Time constraints</w:t>
            </w:r>
          </w:p>
        </w:tc>
        <w:tc>
          <w:tcPr>
            <w:tcW w:w="3120" w:type="dxa"/>
            <w:tcBorders>
              <w:top w:val="nil"/>
              <w:left w:val="nil"/>
              <w:bottom w:val="nil"/>
              <w:right w:val="nil"/>
            </w:tcBorders>
            <w:tcMar>
              <w:top w:w="100" w:type="dxa"/>
              <w:left w:w="100" w:type="dxa"/>
              <w:bottom w:w="100" w:type="dxa"/>
              <w:right w:w="100" w:type="dxa"/>
            </w:tcMar>
          </w:tcPr>
          <w:p w14:paraId="6442FD78"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126</w:t>
            </w:r>
          </w:p>
        </w:tc>
        <w:tc>
          <w:tcPr>
            <w:tcW w:w="3120" w:type="dxa"/>
            <w:tcBorders>
              <w:top w:val="nil"/>
              <w:left w:val="nil"/>
              <w:bottom w:val="nil"/>
              <w:right w:val="nil"/>
            </w:tcBorders>
            <w:tcMar>
              <w:top w:w="100" w:type="dxa"/>
              <w:left w:w="100" w:type="dxa"/>
              <w:bottom w:w="100" w:type="dxa"/>
              <w:right w:w="100" w:type="dxa"/>
            </w:tcMar>
          </w:tcPr>
          <w:p w14:paraId="7902E252"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33.9%</w:t>
            </w:r>
          </w:p>
        </w:tc>
      </w:tr>
      <w:tr w:rsidR="00235CF5" w:rsidRPr="00C53934" w14:paraId="701E8FEA" w14:textId="77777777">
        <w:tc>
          <w:tcPr>
            <w:tcW w:w="3120" w:type="dxa"/>
            <w:tcBorders>
              <w:top w:val="nil"/>
              <w:left w:val="nil"/>
              <w:bottom w:val="nil"/>
              <w:right w:val="nil"/>
            </w:tcBorders>
            <w:tcMar>
              <w:top w:w="100" w:type="dxa"/>
              <w:left w:w="100" w:type="dxa"/>
              <w:bottom w:w="100" w:type="dxa"/>
              <w:right w:w="100" w:type="dxa"/>
            </w:tcMar>
          </w:tcPr>
          <w:p w14:paraId="752526BA"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lastRenderedPageBreak/>
              <w:t>Lack of motivation</w:t>
            </w:r>
          </w:p>
        </w:tc>
        <w:tc>
          <w:tcPr>
            <w:tcW w:w="3120" w:type="dxa"/>
            <w:tcBorders>
              <w:top w:val="nil"/>
              <w:left w:val="nil"/>
              <w:bottom w:val="nil"/>
              <w:right w:val="nil"/>
            </w:tcBorders>
            <w:tcMar>
              <w:top w:w="100" w:type="dxa"/>
              <w:left w:w="100" w:type="dxa"/>
              <w:bottom w:w="100" w:type="dxa"/>
              <w:right w:w="100" w:type="dxa"/>
            </w:tcMar>
          </w:tcPr>
          <w:p w14:paraId="2D4B9CD7"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111</w:t>
            </w:r>
          </w:p>
        </w:tc>
        <w:tc>
          <w:tcPr>
            <w:tcW w:w="3120" w:type="dxa"/>
            <w:tcBorders>
              <w:top w:val="nil"/>
              <w:left w:val="nil"/>
              <w:bottom w:val="nil"/>
              <w:right w:val="nil"/>
            </w:tcBorders>
            <w:tcMar>
              <w:top w:w="100" w:type="dxa"/>
              <w:left w:w="100" w:type="dxa"/>
              <w:bottom w:w="100" w:type="dxa"/>
              <w:right w:w="100" w:type="dxa"/>
            </w:tcMar>
          </w:tcPr>
          <w:p w14:paraId="48CCB3E7"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29.8%</w:t>
            </w:r>
          </w:p>
        </w:tc>
      </w:tr>
    </w:tbl>
    <w:p w14:paraId="5F83EC88"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b/>
          <w:i/>
          <w:sz w:val="24"/>
          <w:szCs w:val="24"/>
        </w:rPr>
        <w:t>Interpretation</w:t>
      </w:r>
      <w:r w:rsidRPr="00C53934">
        <w:rPr>
          <w:rFonts w:ascii="Times New Roman" w:hAnsi="Times New Roman" w:cs="Times New Roman"/>
          <w:sz w:val="24"/>
          <w:szCs w:val="24"/>
        </w:rPr>
        <w:t>: The major challenges reported were lack of formal IL training and poor access to e-resources, which are consistent with other studies (</w:t>
      </w:r>
      <w:proofErr w:type="spellStart"/>
      <w:r w:rsidRPr="00C53934">
        <w:rPr>
          <w:rFonts w:ascii="Times New Roman" w:hAnsi="Times New Roman" w:cs="Times New Roman"/>
          <w:sz w:val="24"/>
          <w:szCs w:val="24"/>
        </w:rPr>
        <w:t>Ifijeh</w:t>
      </w:r>
      <w:proofErr w:type="spellEnd"/>
      <w:r w:rsidRPr="00C53934">
        <w:rPr>
          <w:rFonts w:ascii="Times New Roman" w:hAnsi="Times New Roman" w:cs="Times New Roman"/>
          <w:sz w:val="24"/>
          <w:szCs w:val="24"/>
        </w:rPr>
        <w:t xml:space="preserve"> &amp; </w:t>
      </w:r>
      <w:proofErr w:type="spellStart"/>
      <w:r w:rsidRPr="00C53934">
        <w:rPr>
          <w:rFonts w:ascii="Times New Roman" w:hAnsi="Times New Roman" w:cs="Times New Roman"/>
          <w:sz w:val="24"/>
          <w:szCs w:val="24"/>
        </w:rPr>
        <w:t>Iwu</w:t>
      </w:r>
      <w:proofErr w:type="spellEnd"/>
      <w:r w:rsidRPr="00C53934">
        <w:rPr>
          <w:rFonts w:ascii="Times New Roman" w:hAnsi="Times New Roman" w:cs="Times New Roman"/>
          <w:sz w:val="24"/>
          <w:szCs w:val="24"/>
        </w:rPr>
        <w:t xml:space="preserve">-James, 2018; </w:t>
      </w:r>
      <w:proofErr w:type="spellStart"/>
      <w:r w:rsidRPr="00C53934">
        <w:rPr>
          <w:rFonts w:ascii="Times New Roman" w:hAnsi="Times New Roman" w:cs="Times New Roman"/>
          <w:sz w:val="24"/>
          <w:szCs w:val="24"/>
        </w:rPr>
        <w:t>Oyewusi</w:t>
      </w:r>
      <w:proofErr w:type="spellEnd"/>
      <w:r w:rsidRPr="00C53934">
        <w:rPr>
          <w:rFonts w:ascii="Times New Roman" w:hAnsi="Times New Roman" w:cs="Times New Roman"/>
          <w:sz w:val="24"/>
          <w:szCs w:val="24"/>
        </w:rPr>
        <w:t xml:space="preserve"> &amp; </w:t>
      </w:r>
      <w:proofErr w:type="spellStart"/>
      <w:r w:rsidRPr="00C53934">
        <w:rPr>
          <w:rFonts w:ascii="Times New Roman" w:hAnsi="Times New Roman" w:cs="Times New Roman"/>
          <w:sz w:val="24"/>
          <w:szCs w:val="24"/>
        </w:rPr>
        <w:t>Oyeboade</w:t>
      </w:r>
      <w:proofErr w:type="spellEnd"/>
      <w:r w:rsidRPr="00C53934">
        <w:rPr>
          <w:rFonts w:ascii="Times New Roman" w:hAnsi="Times New Roman" w:cs="Times New Roman"/>
          <w:sz w:val="24"/>
          <w:szCs w:val="24"/>
        </w:rPr>
        <w:t>, 2009).</w:t>
      </w:r>
    </w:p>
    <w:p w14:paraId="6316063B" w14:textId="77777777" w:rsidR="00235CF5" w:rsidRPr="00C53934" w:rsidRDefault="00000000" w:rsidP="00F65C92">
      <w:pPr>
        <w:spacing w:before="240" w:after="240"/>
        <w:jc w:val="both"/>
        <w:rPr>
          <w:rFonts w:ascii="Times New Roman" w:hAnsi="Times New Roman" w:cs="Times New Roman"/>
          <w:sz w:val="24"/>
          <w:szCs w:val="24"/>
        </w:rPr>
      </w:pPr>
      <w:r>
        <w:rPr>
          <w:rFonts w:ascii="Times New Roman" w:hAnsi="Times New Roman" w:cs="Times New Roman"/>
          <w:sz w:val="24"/>
          <w:szCs w:val="24"/>
        </w:rPr>
        <w:pict w14:anchorId="5BA498ED">
          <v:rect id="_x0000_i1036" style="width:0;height:1.5pt" o:hralign="right" o:hrstd="t" o:hr="t" fillcolor="#a0a0a0" stroked="f"/>
        </w:pict>
      </w:r>
    </w:p>
    <w:p w14:paraId="5EF9E3B1" w14:textId="77777777" w:rsidR="00235CF5" w:rsidRPr="00C53934" w:rsidRDefault="00000000" w:rsidP="00F65C92">
      <w:pPr>
        <w:pStyle w:val="Heading3"/>
        <w:keepNext w:val="0"/>
        <w:keepLines w:val="0"/>
        <w:spacing w:before="280"/>
        <w:jc w:val="both"/>
        <w:rPr>
          <w:rFonts w:ascii="Times New Roman" w:hAnsi="Times New Roman" w:cs="Times New Roman"/>
          <w:b/>
          <w:i/>
          <w:color w:val="000000"/>
          <w:sz w:val="24"/>
          <w:szCs w:val="24"/>
        </w:rPr>
      </w:pPr>
      <w:bookmarkStart w:id="78" w:name="_1pearxrzrg5m" w:colFirst="0" w:colLast="0"/>
      <w:bookmarkEnd w:id="78"/>
      <w:r w:rsidRPr="00C53934">
        <w:rPr>
          <w:rFonts w:ascii="Times New Roman" w:hAnsi="Times New Roman" w:cs="Times New Roman"/>
          <w:b/>
          <w:i/>
          <w:color w:val="000000"/>
          <w:sz w:val="24"/>
          <w:szCs w:val="24"/>
        </w:rPr>
        <w:t>Inferential Analysis</w:t>
      </w:r>
    </w:p>
    <w:p w14:paraId="33A0EA79" w14:textId="77777777" w:rsidR="00235CF5" w:rsidRPr="00C53934" w:rsidRDefault="00000000" w:rsidP="00F65C92">
      <w:pPr>
        <w:pStyle w:val="Heading4"/>
        <w:keepNext w:val="0"/>
        <w:keepLines w:val="0"/>
        <w:spacing w:before="240" w:after="40"/>
        <w:jc w:val="both"/>
        <w:rPr>
          <w:rFonts w:ascii="Times New Roman" w:hAnsi="Times New Roman" w:cs="Times New Roman"/>
          <w:color w:val="000000"/>
        </w:rPr>
      </w:pPr>
      <w:bookmarkStart w:id="79" w:name="_fewfvz6zc9w4" w:colFirst="0" w:colLast="0"/>
      <w:bookmarkEnd w:id="79"/>
      <w:r w:rsidRPr="00C53934">
        <w:rPr>
          <w:rFonts w:ascii="Times New Roman" w:hAnsi="Times New Roman" w:cs="Times New Roman"/>
          <w:b/>
          <w:i/>
          <w:color w:val="000000"/>
        </w:rPr>
        <w:t>ANOVA Test: Relationship between Faculty</w:t>
      </w:r>
      <w:r w:rsidRPr="00C53934">
        <w:rPr>
          <w:rFonts w:ascii="Times New Roman" w:hAnsi="Times New Roman" w:cs="Times New Roman"/>
          <w:color w:val="000000"/>
        </w:rPr>
        <w:t xml:space="preserve"> and Information Literacy Skill Level</w:t>
      </w:r>
    </w:p>
    <w:p w14:paraId="3F4FF062" w14:textId="77777777" w:rsidR="00235CF5" w:rsidRPr="00C53934" w:rsidRDefault="00000000" w:rsidP="00F65C92">
      <w:pPr>
        <w:numPr>
          <w:ilvl w:val="0"/>
          <w:numId w:val="2"/>
        </w:numPr>
        <w:spacing w:before="240"/>
        <w:jc w:val="both"/>
        <w:rPr>
          <w:rFonts w:ascii="Times New Roman" w:hAnsi="Times New Roman" w:cs="Times New Roman"/>
          <w:sz w:val="24"/>
          <w:szCs w:val="24"/>
        </w:rPr>
      </w:pPr>
      <w:r w:rsidRPr="00C53934">
        <w:rPr>
          <w:rFonts w:ascii="Times New Roman" w:hAnsi="Times New Roman" w:cs="Times New Roman"/>
          <w:sz w:val="24"/>
          <w:szCs w:val="24"/>
        </w:rPr>
        <w:t>Null Hypothesis (H₀): There is no significant difference in IL skill levels across faculties.</w:t>
      </w:r>
    </w:p>
    <w:p w14:paraId="78C5C3ED" w14:textId="77777777" w:rsidR="00235CF5" w:rsidRPr="00C53934" w:rsidRDefault="00000000" w:rsidP="00F65C92">
      <w:pPr>
        <w:numPr>
          <w:ilvl w:val="0"/>
          <w:numId w:val="2"/>
        </w:numPr>
        <w:jc w:val="both"/>
        <w:rPr>
          <w:rFonts w:ascii="Times New Roman" w:hAnsi="Times New Roman" w:cs="Times New Roman"/>
          <w:sz w:val="24"/>
          <w:szCs w:val="24"/>
        </w:rPr>
      </w:pPr>
      <w:r w:rsidRPr="00C53934">
        <w:rPr>
          <w:rFonts w:ascii="Times New Roman" w:hAnsi="Times New Roman" w:cs="Times New Roman"/>
          <w:sz w:val="24"/>
          <w:szCs w:val="24"/>
        </w:rPr>
        <w:t>F-statistic: 3.76</w:t>
      </w:r>
    </w:p>
    <w:p w14:paraId="55FA639E" w14:textId="77777777" w:rsidR="00235CF5" w:rsidRPr="00C53934" w:rsidRDefault="00000000" w:rsidP="00F65C92">
      <w:pPr>
        <w:numPr>
          <w:ilvl w:val="0"/>
          <w:numId w:val="2"/>
        </w:numPr>
        <w:spacing w:after="240"/>
        <w:jc w:val="both"/>
        <w:rPr>
          <w:rFonts w:ascii="Times New Roman" w:hAnsi="Times New Roman" w:cs="Times New Roman"/>
          <w:sz w:val="24"/>
          <w:szCs w:val="24"/>
        </w:rPr>
      </w:pPr>
      <w:r w:rsidRPr="00C53934">
        <w:rPr>
          <w:rFonts w:ascii="Times New Roman" w:hAnsi="Times New Roman" w:cs="Times New Roman"/>
          <w:sz w:val="24"/>
          <w:szCs w:val="24"/>
        </w:rPr>
        <w:t>p-value: 0.012</w:t>
      </w:r>
    </w:p>
    <w:p w14:paraId="01CC7C71"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b/>
          <w:i/>
          <w:sz w:val="24"/>
          <w:szCs w:val="24"/>
        </w:rPr>
        <w:t>Decision</w:t>
      </w:r>
      <w:r w:rsidRPr="00C53934">
        <w:rPr>
          <w:rFonts w:ascii="Times New Roman" w:hAnsi="Times New Roman" w:cs="Times New Roman"/>
          <w:sz w:val="24"/>
          <w:szCs w:val="24"/>
        </w:rPr>
        <w:t xml:space="preserve">: Since </w:t>
      </w:r>
      <w:r w:rsidRPr="00C53934">
        <w:rPr>
          <w:rFonts w:ascii="Times New Roman" w:hAnsi="Times New Roman" w:cs="Times New Roman"/>
          <w:i/>
          <w:sz w:val="24"/>
          <w:szCs w:val="24"/>
        </w:rPr>
        <w:t>p &lt; 0.05</w:t>
      </w:r>
      <w:r w:rsidRPr="00C53934">
        <w:rPr>
          <w:rFonts w:ascii="Times New Roman" w:hAnsi="Times New Roman" w:cs="Times New Roman"/>
          <w:sz w:val="24"/>
          <w:szCs w:val="24"/>
        </w:rPr>
        <w:t>, we reject the null hypothesis and conclude that faculty of study significantly influences IL skill levels. Students from Science and Law reported higher competency, possibly due to more exposure to research tasks.</w:t>
      </w:r>
    </w:p>
    <w:p w14:paraId="1CCEBEF0" w14:textId="77777777" w:rsidR="00235CF5" w:rsidRPr="00C53934" w:rsidRDefault="00000000" w:rsidP="00F65C92">
      <w:pPr>
        <w:spacing w:before="240" w:after="240"/>
        <w:jc w:val="both"/>
        <w:rPr>
          <w:rFonts w:ascii="Times New Roman" w:hAnsi="Times New Roman" w:cs="Times New Roman"/>
          <w:sz w:val="24"/>
          <w:szCs w:val="24"/>
        </w:rPr>
      </w:pPr>
      <w:r>
        <w:rPr>
          <w:rFonts w:ascii="Times New Roman" w:hAnsi="Times New Roman" w:cs="Times New Roman"/>
          <w:sz w:val="24"/>
          <w:szCs w:val="24"/>
        </w:rPr>
        <w:pict w14:anchorId="548B9BC8">
          <v:rect id="_x0000_i1037" style="width:0;height:1.5pt" o:hralign="right" o:hrstd="t" o:hr="t" fillcolor="#a0a0a0" stroked="f"/>
        </w:pict>
      </w:r>
    </w:p>
    <w:p w14:paraId="427FC665" w14:textId="77777777" w:rsidR="00235CF5" w:rsidRPr="00C53934" w:rsidRDefault="00000000" w:rsidP="00F65C92">
      <w:pPr>
        <w:pStyle w:val="Heading3"/>
        <w:keepNext w:val="0"/>
        <w:keepLines w:val="0"/>
        <w:spacing w:before="280"/>
        <w:jc w:val="both"/>
        <w:rPr>
          <w:rFonts w:ascii="Times New Roman" w:hAnsi="Times New Roman" w:cs="Times New Roman"/>
          <w:color w:val="000000"/>
          <w:sz w:val="24"/>
          <w:szCs w:val="24"/>
        </w:rPr>
      </w:pPr>
      <w:bookmarkStart w:id="80" w:name="_1os8zmh1tf1c" w:colFirst="0" w:colLast="0"/>
      <w:bookmarkEnd w:id="80"/>
      <w:r w:rsidRPr="00C53934">
        <w:rPr>
          <w:rFonts w:ascii="Times New Roman" w:hAnsi="Times New Roman" w:cs="Times New Roman"/>
          <w:b/>
          <w:i/>
          <w:color w:val="000000"/>
          <w:sz w:val="24"/>
          <w:szCs w:val="24"/>
        </w:rPr>
        <w:t>Chi-Square Test</w:t>
      </w:r>
      <w:r w:rsidRPr="00C53934">
        <w:rPr>
          <w:rFonts w:ascii="Times New Roman" w:hAnsi="Times New Roman" w:cs="Times New Roman"/>
          <w:color w:val="000000"/>
          <w:sz w:val="24"/>
          <w:szCs w:val="24"/>
        </w:rPr>
        <w:t>: Awareness of E-resources and Use of Library Databases</w:t>
      </w:r>
    </w:p>
    <w:p w14:paraId="3AEAECEE" w14:textId="77777777" w:rsidR="00235CF5" w:rsidRPr="00C53934" w:rsidRDefault="00000000" w:rsidP="00F65C92">
      <w:pPr>
        <w:numPr>
          <w:ilvl w:val="0"/>
          <w:numId w:val="7"/>
        </w:numPr>
        <w:spacing w:before="240"/>
        <w:jc w:val="both"/>
        <w:rPr>
          <w:rFonts w:ascii="Times New Roman" w:hAnsi="Times New Roman" w:cs="Times New Roman"/>
          <w:sz w:val="24"/>
          <w:szCs w:val="24"/>
        </w:rPr>
      </w:pPr>
      <w:r w:rsidRPr="00C53934">
        <w:rPr>
          <w:rFonts w:ascii="Times New Roman" w:hAnsi="Times New Roman" w:cs="Times New Roman"/>
          <w:sz w:val="24"/>
          <w:szCs w:val="24"/>
        </w:rPr>
        <w:t>χ² (</w:t>
      </w:r>
      <w:proofErr w:type="spellStart"/>
      <w:r w:rsidRPr="00C53934">
        <w:rPr>
          <w:rFonts w:ascii="Times New Roman" w:hAnsi="Times New Roman" w:cs="Times New Roman"/>
          <w:sz w:val="24"/>
          <w:szCs w:val="24"/>
        </w:rPr>
        <w:t>df</w:t>
      </w:r>
      <w:proofErr w:type="spellEnd"/>
      <w:r w:rsidRPr="00C53934">
        <w:rPr>
          <w:rFonts w:ascii="Times New Roman" w:hAnsi="Times New Roman" w:cs="Times New Roman"/>
          <w:sz w:val="24"/>
          <w:szCs w:val="24"/>
        </w:rPr>
        <w:t>=4): 15.23</w:t>
      </w:r>
    </w:p>
    <w:p w14:paraId="619030F0" w14:textId="77777777" w:rsidR="00235CF5" w:rsidRPr="00C53934" w:rsidRDefault="00000000" w:rsidP="00F65C92">
      <w:pPr>
        <w:numPr>
          <w:ilvl w:val="0"/>
          <w:numId w:val="7"/>
        </w:numPr>
        <w:spacing w:after="240"/>
        <w:jc w:val="both"/>
        <w:rPr>
          <w:rFonts w:ascii="Times New Roman" w:hAnsi="Times New Roman" w:cs="Times New Roman"/>
          <w:sz w:val="24"/>
          <w:szCs w:val="24"/>
        </w:rPr>
      </w:pPr>
      <w:r w:rsidRPr="00C53934">
        <w:rPr>
          <w:rFonts w:ascii="Times New Roman" w:hAnsi="Times New Roman" w:cs="Times New Roman"/>
          <w:sz w:val="24"/>
          <w:szCs w:val="24"/>
        </w:rPr>
        <w:t>p-value: 0.004</w:t>
      </w:r>
    </w:p>
    <w:p w14:paraId="73B25627"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b/>
          <w:i/>
          <w:sz w:val="24"/>
          <w:szCs w:val="24"/>
        </w:rPr>
        <w:t>Interpretation</w:t>
      </w:r>
      <w:r w:rsidRPr="00C53934">
        <w:rPr>
          <w:rFonts w:ascii="Times New Roman" w:hAnsi="Times New Roman" w:cs="Times New Roman"/>
          <w:sz w:val="24"/>
          <w:szCs w:val="24"/>
        </w:rPr>
        <w:t>: There is a significant relationship between students’ awareness of e-resources and their actual use of academic databases.</w:t>
      </w:r>
    </w:p>
    <w:p w14:paraId="1BA016BF" w14:textId="77777777" w:rsidR="00235CF5" w:rsidRPr="00C53934" w:rsidRDefault="00000000" w:rsidP="00F65C92">
      <w:pPr>
        <w:spacing w:before="240" w:after="240"/>
        <w:jc w:val="both"/>
        <w:rPr>
          <w:rFonts w:ascii="Times New Roman" w:hAnsi="Times New Roman" w:cs="Times New Roman"/>
          <w:sz w:val="24"/>
          <w:szCs w:val="24"/>
        </w:rPr>
      </w:pPr>
      <w:r>
        <w:rPr>
          <w:rFonts w:ascii="Times New Roman" w:hAnsi="Times New Roman" w:cs="Times New Roman"/>
          <w:sz w:val="24"/>
          <w:szCs w:val="24"/>
        </w:rPr>
        <w:pict w14:anchorId="0AE41FC7">
          <v:rect id="_x0000_i1038" style="width:0;height:1.5pt" o:hralign="right" o:hrstd="t" o:hr="t" fillcolor="#a0a0a0" stroked="f"/>
        </w:pict>
      </w:r>
    </w:p>
    <w:p w14:paraId="67956B89" w14:textId="77777777" w:rsidR="00235CF5" w:rsidRPr="00C53934" w:rsidRDefault="00000000" w:rsidP="00F65C92">
      <w:pPr>
        <w:pStyle w:val="Heading2"/>
        <w:keepNext w:val="0"/>
        <w:keepLines w:val="0"/>
        <w:spacing w:after="80"/>
        <w:jc w:val="both"/>
        <w:rPr>
          <w:rFonts w:ascii="Times New Roman" w:hAnsi="Times New Roman" w:cs="Times New Roman"/>
          <w:b/>
          <w:sz w:val="24"/>
          <w:szCs w:val="24"/>
        </w:rPr>
      </w:pPr>
      <w:bookmarkStart w:id="81" w:name="_k2lg6ei0crh" w:colFirst="0" w:colLast="0"/>
      <w:bookmarkEnd w:id="81"/>
      <w:r w:rsidRPr="00C53934">
        <w:rPr>
          <w:rFonts w:ascii="Times New Roman" w:hAnsi="Times New Roman" w:cs="Times New Roman"/>
          <w:b/>
          <w:sz w:val="24"/>
          <w:szCs w:val="24"/>
        </w:rPr>
        <w:t>Summary of Findings</w:t>
      </w:r>
    </w:p>
    <w:p w14:paraId="6A4B51EA" w14:textId="77777777" w:rsidR="00235CF5" w:rsidRPr="00C53934" w:rsidRDefault="00000000" w:rsidP="00F65C92">
      <w:pPr>
        <w:numPr>
          <w:ilvl w:val="0"/>
          <w:numId w:val="16"/>
        </w:numPr>
        <w:spacing w:before="240"/>
        <w:jc w:val="both"/>
        <w:rPr>
          <w:rFonts w:ascii="Times New Roman" w:hAnsi="Times New Roman" w:cs="Times New Roman"/>
          <w:sz w:val="24"/>
          <w:szCs w:val="24"/>
        </w:rPr>
      </w:pPr>
      <w:r w:rsidRPr="00C53934">
        <w:rPr>
          <w:rFonts w:ascii="Times New Roman" w:hAnsi="Times New Roman" w:cs="Times New Roman"/>
          <w:sz w:val="24"/>
          <w:szCs w:val="24"/>
        </w:rPr>
        <w:t>Majority of students are aware of general resources like the internet and print materials but are less aware of scholarly databases.</w:t>
      </w:r>
    </w:p>
    <w:p w14:paraId="66927478" w14:textId="77777777" w:rsidR="00235CF5" w:rsidRPr="00C53934" w:rsidRDefault="00000000" w:rsidP="00F65C92">
      <w:pPr>
        <w:numPr>
          <w:ilvl w:val="0"/>
          <w:numId w:val="16"/>
        </w:numPr>
        <w:jc w:val="both"/>
        <w:rPr>
          <w:rFonts w:ascii="Times New Roman" w:hAnsi="Times New Roman" w:cs="Times New Roman"/>
          <w:sz w:val="24"/>
          <w:szCs w:val="24"/>
        </w:rPr>
      </w:pPr>
      <w:r w:rsidRPr="00C53934">
        <w:rPr>
          <w:rFonts w:ascii="Times New Roman" w:hAnsi="Times New Roman" w:cs="Times New Roman"/>
          <w:sz w:val="24"/>
          <w:szCs w:val="24"/>
        </w:rPr>
        <w:t>Information literacy skill levels are moderate, with notable deficiencies in advanced search and citation techniques.</w:t>
      </w:r>
    </w:p>
    <w:p w14:paraId="1B8B001B" w14:textId="77777777" w:rsidR="00235CF5" w:rsidRPr="00C53934" w:rsidRDefault="00000000" w:rsidP="00F65C92">
      <w:pPr>
        <w:numPr>
          <w:ilvl w:val="0"/>
          <w:numId w:val="16"/>
        </w:numPr>
        <w:jc w:val="both"/>
        <w:rPr>
          <w:rFonts w:ascii="Times New Roman" w:hAnsi="Times New Roman" w:cs="Times New Roman"/>
          <w:sz w:val="24"/>
          <w:szCs w:val="24"/>
        </w:rPr>
      </w:pPr>
      <w:r w:rsidRPr="00C53934">
        <w:rPr>
          <w:rFonts w:ascii="Times New Roman" w:hAnsi="Times New Roman" w:cs="Times New Roman"/>
          <w:sz w:val="24"/>
          <w:szCs w:val="24"/>
        </w:rPr>
        <w:t>Application of IL skills is inconsistent across academic tasks.</w:t>
      </w:r>
    </w:p>
    <w:p w14:paraId="3E8FBD7D" w14:textId="77777777" w:rsidR="00235CF5" w:rsidRPr="00C53934" w:rsidRDefault="00000000" w:rsidP="00F65C92">
      <w:pPr>
        <w:numPr>
          <w:ilvl w:val="0"/>
          <w:numId w:val="16"/>
        </w:numPr>
        <w:spacing w:after="240"/>
        <w:jc w:val="both"/>
        <w:rPr>
          <w:rFonts w:ascii="Times New Roman" w:hAnsi="Times New Roman" w:cs="Times New Roman"/>
          <w:sz w:val="24"/>
          <w:szCs w:val="24"/>
        </w:rPr>
      </w:pPr>
      <w:r w:rsidRPr="00C53934">
        <w:rPr>
          <w:rFonts w:ascii="Times New Roman" w:hAnsi="Times New Roman" w:cs="Times New Roman"/>
          <w:sz w:val="24"/>
          <w:szCs w:val="24"/>
        </w:rPr>
        <w:t>Key challenges include lack of IL training, poor access to e-resources, and inadequate orientation.</w:t>
      </w:r>
    </w:p>
    <w:p w14:paraId="2B65284C" w14:textId="77777777" w:rsidR="00235CF5" w:rsidRPr="00C53934" w:rsidRDefault="00000000" w:rsidP="00F65C92">
      <w:pPr>
        <w:spacing w:before="240" w:after="240"/>
        <w:jc w:val="both"/>
        <w:rPr>
          <w:rFonts w:ascii="Times New Roman" w:hAnsi="Times New Roman" w:cs="Times New Roman"/>
          <w:b/>
          <w:sz w:val="24"/>
          <w:szCs w:val="24"/>
        </w:rPr>
      </w:pPr>
      <w:r>
        <w:rPr>
          <w:rFonts w:ascii="Times New Roman" w:hAnsi="Times New Roman" w:cs="Times New Roman"/>
          <w:sz w:val="24"/>
          <w:szCs w:val="24"/>
        </w:rPr>
        <w:lastRenderedPageBreak/>
        <w:pict w14:anchorId="6CA3B9C8">
          <v:rect id="_x0000_i1039" style="width:0;height:1.5pt" o:hralign="right" o:hrstd="t" o:hr="t" fillcolor="#a0a0a0" stroked="f"/>
        </w:pict>
      </w:r>
      <w:r w:rsidRPr="00C53934">
        <w:rPr>
          <w:rFonts w:ascii="Times New Roman" w:hAnsi="Times New Roman" w:cs="Times New Roman"/>
          <w:b/>
          <w:sz w:val="24"/>
          <w:szCs w:val="24"/>
        </w:rPr>
        <w:t>Discussion of Findings</w:t>
      </w:r>
    </w:p>
    <w:p w14:paraId="62C7B4D0"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 xml:space="preserve">This study examined the information literacy (IL) skills of undergraduate students of Umaru Musa </w:t>
      </w:r>
      <w:proofErr w:type="spellStart"/>
      <w:r w:rsidRPr="00C53934">
        <w:rPr>
          <w:rFonts w:ascii="Times New Roman" w:hAnsi="Times New Roman" w:cs="Times New Roman"/>
          <w:sz w:val="24"/>
          <w:szCs w:val="24"/>
        </w:rPr>
        <w:t>Yaradua</w:t>
      </w:r>
      <w:proofErr w:type="spellEnd"/>
      <w:r w:rsidRPr="00C53934">
        <w:rPr>
          <w:rFonts w:ascii="Times New Roman" w:hAnsi="Times New Roman" w:cs="Times New Roman"/>
          <w:sz w:val="24"/>
          <w:szCs w:val="24"/>
        </w:rPr>
        <w:t xml:space="preserve"> University (UMYU), Katsina, in relation to their utilization of information resources. The discussion of findings is structured around the major research questions and objectives of the study.</w:t>
      </w:r>
    </w:p>
    <w:p w14:paraId="22707B29" w14:textId="77777777" w:rsidR="00235CF5" w:rsidRPr="00C53934" w:rsidRDefault="00000000" w:rsidP="00F65C92">
      <w:pPr>
        <w:spacing w:before="240" w:after="240"/>
        <w:jc w:val="both"/>
        <w:rPr>
          <w:rFonts w:ascii="Times New Roman" w:hAnsi="Times New Roman" w:cs="Times New Roman"/>
          <w:sz w:val="24"/>
          <w:szCs w:val="24"/>
        </w:rPr>
      </w:pPr>
      <w:r>
        <w:rPr>
          <w:rFonts w:ascii="Times New Roman" w:hAnsi="Times New Roman" w:cs="Times New Roman"/>
          <w:sz w:val="24"/>
          <w:szCs w:val="24"/>
        </w:rPr>
        <w:pict w14:anchorId="601B191A">
          <v:rect id="_x0000_i1040" style="width:0;height:1.5pt" o:hralign="right" o:hrstd="t" o:hr="t" fillcolor="#a0a0a0" stroked="f"/>
        </w:pict>
      </w:r>
    </w:p>
    <w:p w14:paraId="5031A770" w14:textId="77777777" w:rsidR="00235CF5" w:rsidRPr="00C53934" w:rsidRDefault="00000000" w:rsidP="00F65C92">
      <w:pPr>
        <w:pStyle w:val="Heading3"/>
        <w:keepNext w:val="0"/>
        <w:keepLines w:val="0"/>
        <w:spacing w:before="280"/>
        <w:jc w:val="both"/>
        <w:rPr>
          <w:rFonts w:ascii="Times New Roman" w:hAnsi="Times New Roman" w:cs="Times New Roman"/>
          <w:b/>
          <w:color w:val="000000"/>
          <w:sz w:val="24"/>
          <w:szCs w:val="24"/>
        </w:rPr>
      </w:pPr>
      <w:bookmarkStart w:id="82" w:name="_zxzay1s234d" w:colFirst="0" w:colLast="0"/>
      <w:bookmarkEnd w:id="82"/>
      <w:r w:rsidRPr="00C53934">
        <w:rPr>
          <w:rFonts w:ascii="Times New Roman" w:hAnsi="Times New Roman" w:cs="Times New Roman"/>
          <w:b/>
          <w:color w:val="000000"/>
          <w:sz w:val="24"/>
          <w:szCs w:val="24"/>
        </w:rPr>
        <w:t>1. Awareness of Information Resources</w:t>
      </w:r>
    </w:p>
    <w:p w14:paraId="1BF161D6"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The study revealed that undergraduate students showed high awareness of general information tools such as the internet (84.7%) and printed materials like textbooks and journals (58.9%). However, a much lower level of awareness was recorded for specialized academic resources such as academic databases (e.g., JSTOR, ScienceDirect), online public access catalog (OPAC), and the institutional repository.</w:t>
      </w:r>
    </w:p>
    <w:p w14:paraId="164302AC"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 xml:space="preserve">This finding aligns with the work of </w:t>
      </w:r>
      <w:proofErr w:type="spellStart"/>
      <w:r w:rsidRPr="00C53934">
        <w:rPr>
          <w:rFonts w:ascii="Times New Roman" w:hAnsi="Times New Roman" w:cs="Times New Roman"/>
          <w:sz w:val="24"/>
          <w:szCs w:val="24"/>
        </w:rPr>
        <w:t>Ifijeh</w:t>
      </w:r>
      <w:proofErr w:type="spellEnd"/>
      <w:r w:rsidRPr="00C53934">
        <w:rPr>
          <w:rFonts w:ascii="Times New Roman" w:hAnsi="Times New Roman" w:cs="Times New Roman"/>
          <w:sz w:val="24"/>
          <w:szCs w:val="24"/>
        </w:rPr>
        <w:t xml:space="preserve"> and </w:t>
      </w:r>
      <w:proofErr w:type="spellStart"/>
      <w:r w:rsidRPr="00C53934">
        <w:rPr>
          <w:rFonts w:ascii="Times New Roman" w:hAnsi="Times New Roman" w:cs="Times New Roman"/>
          <w:sz w:val="24"/>
          <w:szCs w:val="24"/>
        </w:rPr>
        <w:t>Iwu</w:t>
      </w:r>
      <w:proofErr w:type="spellEnd"/>
      <w:r w:rsidRPr="00C53934">
        <w:rPr>
          <w:rFonts w:ascii="Times New Roman" w:hAnsi="Times New Roman" w:cs="Times New Roman"/>
          <w:sz w:val="24"/>
          <w:szCs w:val="24"/>
        </w:rPr>
        <w:t>-James (2018), who noted that although Nigerian students are generally exposed to internet tools, many lack the exposure to scholarly databases and institutional research archives. This limited awareness is often attributed to the absence of structured library orientation and the underutilization of information literacy training programs in many Nigerian universities.</w:t>
      </w:r>
    </w:p>
    <w:p w14:paraId="23CA2F3E"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b/>
          <w:i/>
          <w:sz w:val="24"/>
          <w:szCs w:val="24"/>
        </w:rPr>
        <w:t>Implication</w:t>
      </w:r>
      <w:r w:rsidRPr="00C53934">
        <w:rPr>
          <w:rFonts w:ascii="Times New Roman" w:hAnsi="Times New Roman" w:cs="Times New Roman"/>
          <w:sz w:val="24"/>
          <w:szCs w:val="24"/>
        </w:rPr>
        <w:t>: The low awareness of scholarly resources restricts the academic growth of students, especially when working on term papers, research projects, or seminar presentations, which require evidence-based and peer-reviewed content.</w:t>
      </w:r>
    </w:p>
    <w:p w14:paraId="1E831E30" w14:textId="77777777" w:rsidR="00235CF5" w:rsidRPr="00C53934" w:rsidRDefault="00000000" w:rsidP="00F65C92">
      <w:pPr>
        <w:spacing w:before="240" w:after="240"/>
        <w:jc w:val="both"/>
        <w:rPr>
          <w:rFonts w:ascii="Times New Roman" w:hAnsi="Times New Roman" w:cs="Times New Roman"/>
          <w:sz w:val="24"/>
          <w:szCs w:val="24"/>
        </w:rPr>
      </w:pPr>
      <w:r>
        <w:rPr>
          <w:rFonts w:ascii="Times New Roman" w:hAnsi="Times New Roman" w:cs="Times New Roman"/>
          <w:sz w:val="24"/>
          <w:szCs w:val="24"/>
        </w:rPr>
        <w:pict w14:anchorId="0A9EE692">
          <v:rect id="_x0000_i1041" style="width:0;height:1.5pt" o:hralign="right" o:hrstd="t" o:hr="t" fillcolor="#a0a0a0" stroked="f"/>
        </w:pict>
      </w:r>
    </w:p>
    <w:p w14:paraId="2729E7EA" w14:textId="77777777" w:rsidR="00235CF5" w:rsidRPr="00C53934" w:rsidRDefault="00000000" w:rsidP="00F65C92">
      <w:pPr>
        <w:pStyle w:val="Heading3"/>
        <w:keepNext w:val="0"/>
        <w:keepLines w:val="0"/>
        <w:spacing w:before="280"/>
        <w:jc w:val="both"/>
        <w:rPr>
          <w:rFonts w:ascii="Times New Roman" w:hAnsi="Times New Roman" w:cs="Times New Roman"/>
          <w:b/>
          <w:color w:val="000000"/>
          <w:sz w:val="24"/>
          <w:szCs w:val="24"/>
        </w:rPr>
      </w:pPr>
      <w:bookmarkStart w:id="83" w:name="_355j9lilckmx" w:colFirst="0" w:colLast="0"/>
      <w:bookmarkEnd w:id="83"/>
      <w:r w:rsidRPr="00C53934">
        <w:rPr>
          <w:rFonts w:ascii="Times New Roman" w:hAnsi="Times New Roman" w:cs="Times New Roman"/>
          <w:b/>
          <w:color w:val="000000"/>
          <w:sz w:val="24"/>
          <w:szCs w:val="24"/>
        </w:rPr>
        <w:t>2. Level of Information Literacy Skills</w:t>
      </w:r>
    </w:p>
    <w:p w14:paraId="0DB2B2A2"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The study found that students demonstrated a high level of competence in identifying information needs (mean score: 3.68), but they struggled with technical skills such as:</w:t>
      </w:r>
    </w:p>
    <w:p w14:paraId="1B7BB44A" w14:textId="77777777" w:rsidR="00235CF5" w:rsidRPr="00C53934" w:rsidRDefault="00000000" w:rsidP="00F65C92">
      <w:pPr>
        <w:numPr>
          <w:ilvl w:val="0"/>
          <w:numId w:val="17"/>
        </w:numPr>
        <w:spacing w:before="240"/>
        <w:jc w:val="both"/>
        <w:rPr>
          <w:rFonts w:ascii="Times New Roman" w:hAnsi="Times New Roman" w:cs="Times New Roman"/>
          <w:sz w:val="24"/>
          <w:szCs w:val="24"/>
        </w:rPr>
      </w:pPr>
      <w:r w:rsidRPr="00C53934">
        <w:rPr>
          <w:rFonts w:ascii="Times New Roman" w:hAnsi="Times New Roman" w:cs="Times New Roman"/>
          <w:sz w:val="24"/>
          <w:szCs w:val="24"/>
        </w:rPr>
        <w:t>Formulating effective search strategies (mean score: 3.05),</w:t>
      </w:r>
    </w:p>
    <w:p w14:paraId="73C040A3" w14:textId="77777777" w:rsidR="00235CF5" w:rsidRPr="00C53934" w:rsidRDefault="00000000" w:rsidP="00F65C92">
      <w:pPr>
        <w:numPr>
          <w:ilvl w:val="0"/>
          <w:numId w:val="17"/>
        </w:numPr>
        <w:jc w:val="both"/>
        <w:rPr>
          <w:rFonts w:ascii="Times New Roman" w:hAnsi="Times New Roman" w:cs="Times New Roman"/>
          <w:sz w:val="24"/>
          <w:szCs w:val="24"/>
        </w:rPr>
      </w:pPr>
      <w:r w:rsidRPr="00C53934">
        <w:rPr>
          <w:rFonts w:ascii="Times New Roman" w:hAnsi="Times New Roman" w:cs="Times New Roman"/>
          <w:sz w:val="24"/>
          <w:szCs w:val="24"/>
        </w:rPr>
        <w:t>Evaluating the credibility of sources (2.96),</w:t>
      </w:r>
    </w:p>
    <w:p w14:paraId="317CB18A" w14:textId="77777777" w:rsidR="00235CF5" w:rsidRPr="00C53934" w:rsidRDefault="00000000" w:rsidP="00F65C92">
      <w:pPr>
        <w:numPr>
          <w:ilvl w:val="0"/>
          <w:numId w:val="17"/>
        </w:numPr>
        <w:jc w:val="both"/>
        <w:rPr>
          <w:rFonts w:ascii="Times New Roman" w:hAnsi="Times New Roman" w:cs="Times New Roman"/>
          <w:sz w:val="24"/>
          <w:szCs w:val="24"/>
        </w:rPr>
      </w:pPr>
      <w:r w:rsidRPr="00C53934">
        <w:rPr>
          <w:rFonts w:ascii="Times New Roman" w:hAnsi="Times New Roman" w:cs="Times New Roman"/>
          <w:sz w:val="24"/>
          <w:szCs w:val="24"/>
        </w:rPr>
        <w:t>Using Boolean operators (2.42),</w:t>
      </w:r>
    </w:p>
    <w:p w14:paraId="17B3CC95" w14:textId="77777777" w:rsidR="00235CF5" w:rsidRPr="00C53934" w:rsidRDefault="00000000" w:rsidP="00F65C92">
      <w:pPr>
        <w:numPr>
          <w:ilvl w:val="0"/>
          <w:numId w:val="17"/>
        </w:numPr>
        <w:spacing w:after="240"/>
        <w:jc w:val="both"/>
        <w:rPr>
          <w:rFonts w:ascii="Times New Roman" w:hAnsi="Times New Roman" w:cs="Times New Roman"/>
          <w:sz w:val="24"/>
          <w:szCs w:val="24"/>
        </w:rPr>
      </w:pPr>
      <w:r w:rsidRPr="00C53934">
        <w:rPr>
          <w:rFonts w:ascii="Times New Roman" w:hAnsi="Times New Roman" w:cs="Times New Roman"/>
          <w:sz w:val="24"/>
          <w:szCs w:val="24"/>
        </w:rPr>
        <w:t>Referencing and avoiding plagiarism (mean scores below 3.0).</w:t>
      </w:r>
    </w:p>
    <w:p w14:paraId="67BC349C"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This uneven development of IL skills indicates a reliance on informal search methods (such as using Google or Wikipedia) rather than applying scholarly search strategies through databases or library portals.</w:t>
      </w:r>
    </w:p>
    <w:p w14:paraId="3A3B45A0"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lastRenderedPageBreak/>
        <w:t xml:space="preserve">The findings support the work of </w:t>
      </w:r>
      <w:proofErr w:type="spellStart"/>
      <w:r w:rsidRPr="00C53934">
        <w:rPr>
          <w:rFonts w:ascii="Times New Roman" w:hAnsi="Times New Roman" w:cs="Times New Roman"/>
          <w:sz w:val="24"/>
          <w:szCs w:val="24"/>
        </w:rPr>
        <w:t>Ojedokun</w:t>
      </w:r>
      <w:proofErr w:type="spellEnd"/>
      <w:r w:rsidRPr="00C53934">
        <w:rPr>
          <w:rFonts w:ascii="Times New Roman" w:hAnsi="Times New Roman" w:cs="Times New Roman"/>
          <w:sz w:val="24"/>
          <w:szCs w:val="24"/>
        </w:rPr>
        <w:t xml:space="preserve"> and </w:t>
      </w:r>
      <w:proofErr w:type="spellStart"/>
      <w:r w:rsidRPr="00C53934">
        <w:rPr>
          <w:rFonts w:ascii="Times New Roman" w:hAnsi="Times New Roman" w:cs="Times New Roman"/>
          <w:sz w:val="24"/>
          <w:szCs w:val="24"/>
        </w:rPr>
        <w:t>Lumande</w:t>
      </w:r>
      <w:proofErr w:type="spellEnd"/>
      <w:r w:rsidRPr="00C53934">
        <w:rPr>
          <w:rFonts w:ascii="Times New Roman" w:hAnsi="Times New Roman" w:cs="Times New Roman"/>
          <w:sz w:val="24"/>
          <w:szCs w:val="24"/>
        </w:rPr>
        <w:t xml:space="preserve"> (2005), who observed that many African students possess basic computer and internet skills but lack structured IL education, which encompasses critical thinking, source evaluation, and ethical use of information.</w:t>
      </w:r>
    </w:p>
    <w:p w14:paraId="0EEAD5C2"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b/>
          <w:i/>
          <w:sz w:val="24"/>
          <w:szCs w:val="24"/>
        </w:rPr>
        <w:t>Implication</w:t>
      </w:r>
      <w:r w:rsidRPr="00C53934">
        <w:rPr>
          <w:rFonts w:ascii="Times New Roman" w:hAnsi="Times New Roman" w:cs="Times New Roman"/>
          <w:sz w:val="24"/>
          <w:szCs w:val="24"/>
        </w:rPr>
        <w:t>: While students may find information easily, they often lack the ability to assess its quality, relevance, and academic credibility. This weakens the overall integrity of their academic output and can result in unintentional plagiarism.</w:t>
      </w:r>
    </w:p>
    <w:p w14:paraId="621723A7" w14:textId="77777777" w:rsidR="00235CF5" w:rsidRPr="00C53934" w:rsidRDefault="00000000" w:rsidP="00F65C92">
      <w:pPr>
        <w:spacing w:before="240" w:after="240"/>
        <w:jc w:val="both"/>
        <w:rPr>
          <w:rFonts w:ascii="Times New Roman" w:hAnsi="Times New Roman" w:cs="Times New Roman"/>
          <w:b/>
          <w:sz w:val="24"/>
          <w:szCs w:val="24"/>
        </w:rPr>
      </w:pPr>
      <w:r>
        <w:rPr>
          <w:rFonts w:ascii="Times New Roman" w:hAnsi="Times New Roman" w:cs="Times New Roman"/>
          <w:sz w:val="24"/>
          <w:szCs w:val="24"/>
        </w:rPr>
        <w:pict w14:anchorId="0D0026A4">
          <v:rect id="_x0000_i1042" style="width:0;height:1.5pt" o:hralign="right" o:hrstd="t" o:hr="t" fillcolor="#a0a0a0" stroked="f"/>
        </w:pict>
      </w:r>
    </w:p>
    <w:p w14:paraId="2CBFB601" w14:textId="77777777" w:rsidR="00235CF5" w:rsidRPr="00C53934" w:rsidRDefault="00000000" w:rsidP="00F65C92">
      <w:pPr>
        <w:pStyle w:val="Heading3"/>
        <w:keepNext w:val="0"/>
        <w:keepLines w:val="0"/>
        <w:spacing w:before="280"/>
        <w:jc w:val="both"/>
        <w:rPr>
          <w:rFonts w:ascii="Times New Roman" w:hAnsi="Times New Roman" w:cs="Times New Roman"/>
          <w:b/>
          <w:color w:val="000000"/>
          <w:sz w:val="24"/>
          <w:szCs w:val="24"/>
        </w:rPr>
      </w:pPr>
      <w:bookmarkStart w:id="84" w:name="_utfynubnepro" w:colFirst="0" w:colLast="0"/>
      <w:bookmarkEnd w:id="84"/>
      <w:r w:rsidRPr="00C53934">
        <w:rPr>
          <w:rFonts w:ascii="Times New Roman" w:hAnsi="Times New Roman" w:cs="Times New Roman"/>
          <w:b/>
          <w:color w:val="000000"/>
          <w:sz w:val="24"/>
          <w:szCs w:val="24"/>
        </w:rPr>
        <w:t>3. Application of IL Skills in Academic Work</w:t>
      </w:r>
    </w:p>
    <w:p w14:paraId="51B61343"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Despite demonstrating some knowledge of IL, students showed inconsistent application of these skills in practice. While a fair number used references and citations in their academic work occasionally, only a small percentage reported doing so regularly. The use of academic databases and proper paraphrasing techniques was notably low.</w:t>
      </w:r>
    </w:p>
    <w:p w14:paraId="510DD571"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This confirms previous studies, such as Aina (2014) and Owolabi et al. (2016), which emphasized that many undergraduates lack the habit of integrating IL skills into their academic routine. Factors such as copying and pasting, inadequate knowledge of referencing styles, and lack of confidence in paraphrasing were cited as reasons.</w:t>
      </w:r>
    </w:p>
    <w:p w14:paraId="1AC243AB"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b/>
          <w:i/>
          <w:sz w:val="24"/>
          <w:szCs w:val="24"/>
        </w:rPr>
        <w:t>Implication</w:t>
      </w:r>
      <w:r w:rsidRPr="00C53934">
        <w:rPr>
          <w:rFonts w:ascii="Times New Roman" w:hAnsi="Times New Roman" w:cs="Times New Roman"/>
          <w:sz w:val="24"/>
          <w:szCs w:val="24"/>
        </w:rPr>
        <w:t>: This points to a gap between theoretical knowledge and practical application. Students may be exposed to IL concepts during general studies or orientation but do not consistently apply them in their coursework due to lack of reinforcement or mentoring by academic staff and librarians.</w:t>
      </w:r>
    </w:p>
    <w:p w14:paraId="29AAB503" w14:textId="77777777" w:rsidR="00235CF5" w:rsidRPr="00C53934" w:rsidRDefault="00000000" w:rsidP="00F65C92">
      <w:pPr>
        <w:spacing w:before="240" w:after="240"/>
        <w:jc w:val="both"/>
        <w:rPr>
          <w:rFonts w:ascii="Times New Roman" w:hAnsi="Times New Roman" w:cs="Times New Roman"/>
          <w:sz w:val="24"/>
          <w:szCs w:val="24"/>
        </w:rPr>
      </w:pPr>
      <w:r>
        <w:rPr>
          <w:rFonts w:ascii="Times New Roman" w:hAnsi="Times New Roman" w:cs="Times New Roman"/>
          <w:sz w:val="24"/>
          <w:szCs w:val="24"/>
        </w:rPr>
        <w:pict w14:anchorId="59D70C83">
          <v:rect id="_x0000_i1043" style="width:0;height:1.5pt" o:hralign="right" o:hrstd="t" o:hr="t" fillcolor="#a0a0a0" stroked="f"/>
        </w:pict>
      </w:r>
    </w:p>
    <w:p w14:paraId="14EF0F48" w14:textId="77777777" w:rsidR="00235CF5" w:rsidRPr="00C53934" w:rsidRDefault="00000000" w:rsidP="00F65C92">
      <w:pPr>
        <w:pStyle w:val="Heading3"/>
        <w:keepNext w:val="0"/>
        <w:keepLines w:val="0"/>
        <w:spacing w:before="280"/>
        <w:jc w:val="both"/>
        <w:rPr>
          <w:rFonts w:ascii="Times New Roman" w:hAnsi="Times New Roman" w:cs="Times New Roman"/>
          <w:b/>
          <w:color w:val="000000"/>
          <w:sz w:val="24"/>
          <w:szCs w:val="24"/>
        </w:rPr>
      </w:pPr>
      <w:bookmarkStart w:id="85" w:name="_ba3tsv7jmpe9" w:colFirst="0" w:colLast="0"/>
      <w:bookmarkEnd w:id="85"/>
      <w:r w:rsidRPr="00C53934">
        <w:rPr>
          <w:rFonts w:ascii="Times New Roman" w:hAnsi="Times New Roman" w:cs="Times New Roman"/>
          <w:b/>
          <w:color w:val="000000"/>
          <w:sz w:val="24"/>
          <w:szCs w:val="24"/>
        </w:rPr>
        <w:t>4</w:t>
      </w:r>
      <w:r w:rsidRPr="00C53934">
        <w:rPr>
          <w:rFonts w:ascii="Times New Roman" w:hAnsi="Times New Roman" w:cs="Times New Roman"/>
          <w:color w:val="000000"/>
          <w:sz w:val="24"/>
          <w:szCs w:val="24"/>
        </w:rPr>
        <w:t xml:space="preserve">. </w:t>
      </w:r>
      <w:r w:rsidRPr="00C53934">
        <w:rPr>
          <w:rFonts w:ascii="Times New Roman" w:hAnsi="Times New Roman" w:cs="Times New Roman"/>
          <w:b/>
          <w:color w:val="000000"/>
          <w:sz w:val="24"/>
          <w:szCs w:val="24"/>
        </w:rPr>
        <w:t>Challenges Faced in Developing and Using IL Skills</w:t>
      </w:r>
    </w:p>
    <w:p w14:paraId="3229F2CE"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Students identified several barriers to improving their IL skills:</w:t>
      </w:r>
    </w:p>
    <w:p w14:paraId="0E54A4C7" w14:textId="77777777" w:rsidR="00235CF5" w:rsidRPr="00C53934" w:rsidRDefault="00000000" w:rsidP="00F65C92">
      <w:pPr>
        <w:numPr>
          <w:ilvl w:val="0"/>
          <w:numId w:val="3"/>
        </w:numPr>
        <w:spacing w:before="240"/>
        <w:jc w:val="both"/>
        <w:rPr>
          <w:rFonts w:ascii="Times New Roman" w:hAnsi="Times New Roman" w:cs="Times New Roman"/>
          <w:sz w:val="24"/>
          <w:szCs w:val="24"/>
        </w:rPr>
      </w:pPr>
      <w:r w:rsidRPr="00C53934">
        <w:rPr>
          <w:rFonts w:ascii="Times New Roman" w:hAnsi="Times New Roman" w:cs="Times New Roman"/>
          <w:sz w:val="24"/>
          <w:szCs w:val="24"/>
        </w:rPr>
        <w:t>Lack of formal IL training (reported by 69.4%),</w:t>
      </w:r>
    </w:p>
    <w:p w14:paraId="604214E6" w14:textId="77777777" w:rsidR="00235CF5" w:rsidRPr="00C53934" w:rsidRDefault="00000000" w:rsidP="00F65C92">
      <w:pPr>
        <w:numPr>
          <w:ilvl w:val="0"/>
          <w:numId w:val="3"/>
        </w:numPr>
        <w:jc w:val="both"/>
        <w:rPr>
          <w:rFonts w:ascii="Times New Roman" w:hAnsi="Times New Roman" w:cs="Times New Roman"/>
          <w:sz w:val="24"/>
          <w:szCs w:val="24"/>
        </w:rPr>
      </w:pPr>
      <w:r w:rsidRPr="00C53934">
        <w:rPr>
          <w:rFonts w:ascii="Times New Roman" w:hAnsi="Times New Roman" w:cs="Times New Roman"/>
          <w:sz w:val="24"/>
          <w:szCs w:val="24"/>
        </w:rPr>
        <w:t>Poor access to e-resources (62.6%),</w:t>
      </w:r>
    </w:p>
    <w:p w14:paraId="622894A5" w14:textId="77777777" w:rsidR="00235CF5" w:rsidRPr="00C53934" w:rsidRDefault="00000000" w:rsidP="00F65C92">
      <w:pPr>
        <w:numPr>
          <w:ilvl w:val="0"/>
          <w:numId w:val="3"/>
        </w:numPr>
        <w:jc w:val="both"/>
        <w:rPr>
          <w:rFonts w:ascii="Times New Roman" w:hAnsi="Times New Roman" w:cs="Times New Roman"/>
          <w:sz w:val="24"/>
          <w:szCs w:val="24"/>
        </w:rPr>
      </w:pPr>
      <w:r w:rsidRPr="00C53934">
        <w:rPr>
          <w:rFonts w:ascii="Times New Roman" w:hAnsi="Times New Roman" w:cs="Times New Roman"/>
          <w:sz w:val="24"/>
          <w:szCs w:val="24"/>
        </w:rPr>
        <w:t>Inadequate library orientation (53.2%),</w:t>
      </w:r>
    </w:p>
    <w:p w14:paraId="49DB56A8" w14:textId="77777777" w:rsidR="00235CF5" w:rsidRPr="00C53934" w:rsidRDefault="00000000" w:rsidP="00F65C92">
      <w:pPr>
        <w:numPr>
          <w:ilvl w:val="0"/>
          <w:numId w:val="3"/>
        </w:numPr>
        <w:spacing w:after="240"/>
        <w:jc w:val="both"/>
        <w:rPr>
          <w:rFonts w:ascii="Times New Roman" w:hAnsi="Times New Roman" w:cs="Times New Roman"/>
          <w:sz w:val="24"/>
          <w:szCs w:val="24"/>
        </w:rPr>
      </w:pPr>
      <w:r w:rsidRPr="00C53934">
        <w:rPr>
          <w:rFonts w:ascii="Times New Roman" w:hAnsi="Times New Roman" w:cs="Times New Roman"/>
          <w:sz w:val="24"/>
          <w:szCs w:val="24"/>
        </w:rPr>
        <w:t>Time constraints and low motivation (less than 35%).</w:t>
      </w:r>
    </w:p>
    <w:p w14:paraId="7E984744"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This reflects systemic issues within the academic environment. While libraries in institutions like UMYU are expected to be central hubs for academic development, many remain underfunded, understaffed, or technologically backward. Moreover, IL is often not integrated into the curriculum as a standalone or mandatory course.</w:t>
      </w:r>
    </w:p>
    <w:p w14:paraId="32F2EC8C"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lastRenderedPageBreak/>
        <w:t>This agrees with the position of Jegede (2017) who advocated for the incorporation of IL training into general studies curricula, arguing that its current marginal role contributes to the underdevelopment of information-related competencies among Nigerian students.</w:t>
      </w:r>
    </w:p>
    <w:p w14:paraId="2C697F9E"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b/>
          <w:i/>
          <w:sz w:val="24"/>
          <w:szCs w:val="24"/>
        </w:rPr>
        <w:t>Implication</w:t>
      </w:r>
      <w:r w:rsidRPr="00C53934">
        <w:rPr>
          <w:rFonts w:ascii="Times New Roman" w:hAnsi="Times New Roman" w:cs="Times New Roman"/>
          <w:sz w:val="24"/>
          <w:szCs w:val="24"/>
        </w:rPr>
        <w:t>: Without tackling these institutional and infrastructural challenges, efforts to improve students’ IL skills may remain superficial and ineffective.</w:t>
      </w:r>
    </w:p>
    <w:p w14:paraId="6651922F" w14:textId="77777777" w:rsidR="00235CF5" w:rsidRPr="00C53934" w:rsidRDefault="00000000" w:rsidP="00F65C92">
      <w:pPr>
        <w:spacing w:before="240" w:after="240"/>
        <w:jc w:val="both"/>
        <w:rPr>
          <w:rFonts w:ascii="Times New Roman" w:hAnsi="Times New Roman" w:cs="Times New Roman"/>
          <w:sz w:val="24"/>
          <w:szCs w:val="24"/>
        </w:rPr>
      </w:pPr>
      <w:r>
        <w:rPr>
          <w:rFonts w:ascii="Times New Roman" w:hAnsi="Times New Roman" w:cs="Times New Roman"/>
          <w:sz w:val="24"/>
          <w:szCs w:val="24"/>
        </w:rPr>
        <w:pict w14:anchorId="2A07DA81">
          <v:rect id="_x0000_i1044" style="width:0;height:1.5pt" o:hralign="right" o:hrstd="t" o:hr="t" fillcolor="#a0a0a0" stroked="f"/>
        </w:pict>
      </w:r>
    </w:p>
    <w:p w14:paraId="62620158" w14:textId="77777777" w:rsidR="00235CF5" w:rsidRPr="00C53934" w:rsidRDefault="00000000" w:rsidP="00F65C92">
      <w:pPr>
        <w:pStyle w:val="Heading3"/>
        <w:keepNext w:val="0"/>
        <w:keepLines w:val="0"/>
        <w:spacing w:before="280"/>
        <w:jc w:val="both"/>
        <w:rPr>
          <w:rFonts w:ascii="Times New Roman" w:hAnsi="Times New Roman" w:cs="Times New Roman"/>
          <w:b/>
          <w:color w:val="000000"/>
          <w:sz w:val="24"/>
          <w:szCs w:val="24"/>
        </w:rPr>
      </w:pPr>
      <w:bookmarkStart w:id="86" w:name="_y32zz0s44wjk" w:colFirst="0" w:colLast="0"/>
      <w:bookmarkEnd w:id="86"/>
      <w:r w:rsidRPr="00C53934">
        <w:rPr>
          <w:rFonts w:ascii="Times New Roman" w:hAnsi="Times New Roman" w:cs="Times New Roman"/>
          <w:b/>
          <w:color w:val="000000"/>
          <w:sz w:val="24"/>
          <w:szCs w:val="24"/>
        </w:rPr>
        <w:t>5</w:t>
      </w:r>
      <w:r w:rsidRPr="00C53934">
        <w:rPr>
          <w:rFonts w:ascii="Times New Roman" w:hAnsi="Times New Roman" w:cs="Times New Roman"/>
          <w:color w:val="000000"/>
          <w:sz w:val="24"/>
          <w:szCs w:val="24"/>
        </w:rPr>
        <w:t xml:space="preserve">. </w:t>
      </w:r>
      <w:r w:rsidRPr="00C53934">
        <w:rPr>
          <w:rFonts w:ascii="Times New Roman" w:hAnsi="Times New Roman" w:cs="Times New Roman"/>
          <w:b/>
          <w:color w:val="000000"/>
          <w:sz w:val="24"/>
          <w:szCs w:val="24"/>
        </w:rPr>
        <w:t>Influence</w:t>
      </w:r>
      <w:r w:rsidRPr="00C53934">
        <w:rPr>
          <w:rFonts w:ascii="Times New Roman" w:hAnsi="Times New Roman" w:cs="Times New Roman"/>
          <w:color w:val="000000"/>
          <w:sz w:val="24"/>
          <w:szCs w:val="24"/>
        </w:rPr>
        <w:t xml:space="preserve"> </w:t>
      </w:r>
      <w:r w:rsidRPr="00C53934">
        <w:rPr>
          <w:rFonts w:ascii="Times New Roman" w:hAnsi="Times New Roman" w:cs="Times New Roman"/>
          <w:b/>
          <w:color w:val="000000"/>
          <w:sz w:val="24"/>
          <w:szCs w:val="24"/>
        </w:rPr>
        <w:t>of Faculty and Level of Study on IL Skills</w:t>
      </w:r>
    </w:p>
    <w:p w14:paraId="64DA78DD"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The study found that faculty of study significantly influenced IL skills. Students in the Sciences and Law reported higher competency levels, likely due to the research-intensive nature of their disciplines, which demand frequent engagement with databases and journal literature. In contrast, students in Education and Humanities reported lower levels of skill, possibly due to less structured research tasks or fewer IL-centered assessments.</w:t>
      </w:r>
    </w:p>
    <w:p w14:paraId="2C5BA5B4"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This aligns with Wema and Sharif (2021), who found that students in STEM disciplines often acquire IL skills faster due to frequent library-based assignments and digital lab resources.</w:t>
      </w:r>
    </w:p>
    <w:p w14:paraId="52F0C80D"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b/>
          <w:i/>
          <w:sz w:val="24"/>
          <w:szCs w:val="24"/>
        </w:rPr>
        <w:t>Implication</w:t>
      </w:r>
      <w:r w:rsidRPr="00C53934">
        <w:rPr>
          <w:rFonts w:ascii="Times New Roman" w:hAnsi="Times New Roman" w:cs="Times New Roman"/>
          <w:sz w:val="24"/>
          <w:szCs w:val="24"/>
        </w:rPr>
        <w:t>: There is a need for customized IL programs based on disciplinary requirements. A one-size-fits-all approach may fail to meet the diverse academic needs of students across faculties.</w:t>
      </w:r>
    </w:p>
    <w:p w14:paraId="7A377682" w14:textId="77777777" w:rsidR="00235CF5" w:rsidRPr="00C53934" w:rsidRDefault="00000000" w:rsidP="00F65C92">
      <w:pPr>
        <w:spacing w:before="240" w:after="240"/>
        <w:jc w:val="both"/>
        <w:rPr>
          <w:rFonts w:ascii="Times New Roman" w:hAnsi="Times New Roman" w:cs="Times New Roman"/>
          <w:sz w:val="24"/>
          <w:szCs w:val="24"/>
        </w:rPr>
      </w:pPr>
      <w:r>
        <w:rPr>
          <w:rFonts w:ascii="Times New Roman" w:hAnsi="Times New Roman" w:cs="Times New Roman"/>
          <w:sz w:val="24"/>
          <w:szCs w:val="24"/>
        </w:rPr>
        <w:pict w14:anchorId="0A564356">
          <v:rect id="_x0000_i1045" style="width:0;height:1.5pt" o:hralign="right" o:hrstd="t" o:hr="t" fillcolor="#a0a0a0" stroked="f"/>
        </w:pict>
      </w:r>
    </w:p>
    <w:p w14:paraId="3CCA469F" w14:textId="77777777" w:rsidR="00235CF5" w:rsidRPr="00C53934" w:rsidRDefault="00000000" w:rsidP="00F65C92">
      <w:pPr>
        <w:pStyle w:val="Heading2"/>
        <w:keepNext w:val="0"/>
        <w:keepLines w:val="0"/>
        <w:spacing w:after="80"/>
        <w:jc w:val="both"/>
        <w:rPr>
          <w:rFonts w:ascii="Times New Roman" w:hAnsi="Times New Roman" w:cs="Times New Roman"/>
          <w:b/>
          <w:sz w:val="24"/>
          <w:szCs w:val="24"/>
        </w:rPr>
      </w:pPr>
      <w:bookmarkStart w:id="87" w:name="_9p1754t424u4" w:colFirst="0" w:colLast="0"/>
      <w:bookmarkEnd w:id="87"/>
      <w:r w:rsidRPr="00C53934">
        <w:rPr>
          <w:rFonts w:ascii="Times New Roman" w:hAnsi="Times New Roman" w:cs="Times New Roman"/>
          <w:b/>
          <w:sz w:val="24"/>
          <w:szCs w:val="24"/>
        </w:rPr>
        <w:t>Overall</w:t>
      </w:r>
      <w:r w:rsidRPr="00C53934">
        <w:rPr>
          <w:rFonts w:ascii="Times New Roman" w:hAnsi="Times New Roman" w:cs="Times New Roman"/>
          <w:sz w:val="24"/>
          <w:szCs w:val="24"/>
        </w:rPr>
        <w:t xml:space="preserve"> </w:t>
      </w:r>
      <w:r w:rsidRPr="00C53934">
        <w:rPr>
          <w:rFonts w:ascii="Times New Roman" w:hAnsi="Times New Roman" w:cs="Times New Roman"/>
          <w:b/>
          <w:sz w:val="24"/>
          <w:szCs w:val="24"/>
        </w:rPr>
        <w:t>Summary</w:t>
      </w:r>
      <w:r w:rsidRPr="00C53934">
        <w:rPr>
          <w:rFonts w:ascii="Times New Roman" w:hAnsi="Times New Roman" w:cs="Times New Roman"/>
          <w:sz w:val="24"/>
          <w:szCs w:val="24"/>
        </w:rPr>
        <w:t xml:space="preserve"> </w:t>
      </w:r>
      <w:r w:rsidRPr="00C53934">
        <w:rPr>
          <w:rFonts w:ascii="Times New Roman" w:hAnsi="Times New Roman" w:cs="Times New Roman"/>
          <w:b/>
          <w:sz w:val="24"/>
          <w:szCs w:val="24"/>
        </w:rPr>
        <w:t>of</w:t>
      </w:r>
      <w:r w:rsidRPr="00C53934">
        <w:rPr>
          <w:rFonts w:ascii="Times New Roman" w:hAnsi="Times New Roman" w:cs="Times New Roman"/>
          <w:sz w:val="24"/>
          <w:szCs w:val="24"/>
        </w:rPr>
        <w:t xml:space="preserve"> </w:t>
      </w:r>
      <w:r w:rsidRPr="00C53934">
        <w:rPr>
          <w:rFonts w:ascii="Times New Roman" w:hAnsi="Times New Roman" w:cs="Times New Roman"/>
          <w:b/>
          <w:sz w:val="24"/>
          <w:szCs w:val="24"/>
        </w:rPr>
        <w:t>Key</w:t>
      </w:r>
      <w:r w:rsidRPr="00C53934">
        <w:rPr>
          <w:rFonts w:ascii="Times New Roman" w:hAnsi="Times New Roman" w:cs="Times New Roman"/>
          <w:sz w:val="24"/>
          <w:szCs w:val="24"/>
        </w:rPr>
        <w:t xml:space="preserve"> </w:t>
      </w:r>
      <w:r w:rsidRPr="00C53934">
        <w:rPr>
          <w:rFonts w:ascii="Times New Roman" w:hAnsi="Times New Roman" w:cs="Times New Roman"/>
          <w:b/>
          <w:sz w:val="24"/>
          <w:szCs w:val="24"/>
        </w:rPr>
        <w:t>Issues</w:t>
      </w:r>
    </w:p>
    <w:p w14:paraId="37042318" w14:textId="77777777" w:rsidR="00235CF5" w:rsidRPr="00C53934" w:rsidRDefault="00000000" w:rsidP="00F65C92">
      <w:pPr>
        <w:numPr>
          <w:ilvl w:val="0"/>
          <w:numId w:val="14"/>
        </w:numPr>
        <w:spacing w:before="240"/>
        <w:jc w:val="both"/>
        <w:rPr>
          <w:rFonts w:ascii="Times New Roman" w:hAnsi="Times New Roman" w:cs="Times New Roman"/>
          <w:sz w:val="24"/>
          <w:szCs w:val="24"/>
        </w:rPr>
      </w:pPr>
      <w:r w:rsidRPr="00C53934">
        <w:rPr>
          <w:rFonts w:ascii="Times New Roman" w:hAnsi="Times New Roman" w:cs="Times New Roman"/>
          <w:sz w:val="24"/>
          <w:szCs w:val="24"/>
        </w:rPr>
        <w:t>Digital Divide: While internet access is widespread, access to curated academic resources remains low.</w:t>
      </w:r>
    </w:p>
    <w:p w14:paraId="34C327B0" w14:textId="77777777" w:rsidR="00235CF5" w:rsidRPr="00C53934" w:rsidRDefault="00000000" w:rsidP="00F65C92">
      <w:pPr>
        <w:numPr>
          <w:ilvl w:val="0"/>
          <w:numId w:val="14"/>
        </w:numPr>
        <w:jc w:val="both"/>
        <w:rPr>
          <w:rFonts w:ascii="Times New Roman" w:hAnsi="Times New Roman" w:cs="Times New Roman"/>
          <w:sz w:val="24"/>
          <w:szCs w:val="24"/>
        </w:rPr>
      </w:pPr>
      <w:r w:rsidRPr="00C53934">
        <w:rPr>
          <w:rFonts w:ascii="Times New Roman" w:hAnsi="Times New Roman" w:cs="Times New Roman"/>
          <w:sz w:val="24"/>
          <w:szCs w:val="24"/>
        </w:rPr>
        <w:t>Skill Gaps: Students lack higher-order IL skills such as database navigation, citation management, and academic integrity.</w:t>
      </w:r>
    </w:p>
    <w:p w14:paraId="3DD647DB" w14:textId="77777777" w:rsidR="00235CF5" w:rsidRPr="00C53934" w:rsidRDefault="00000000" w:rsidP="00F65C92">
      <w:pPr>
        <w:numPr>
          <w:ilvl w:val="0"/>
          <w:numId w:val="14"/>
        </w:numPr>
        <w:jc w:val="both"/>
        <w:rPr>
          <w:rFonts w:ascii="Times New Roman" w:hAnsi="Times New Roman" w:cs="Times New Roman"/>
          <w:sz w:val="24"/>
          <w:szCs w:val="24"/>
        </w:rPr>
      </w:pPr>
      <w:r w:rsidRPr="00C53934">
        <w:rPr>
          <w:rFonts w:ascii="Times New Roman" w:hAnsi="Times New Roman" w:cs="Times New Roman"/>
          <w:sz w:val="24"/>
          <w:szCs w:val="24"/>
        </w:rPr>
        <w:t>Implementation Challenges: Libraries and faculty often do not collaborate in reinforcing IL in student learning.</w:t>
      </w:r>
    </w:p>
    <w:p w14:paraId="608F69E2" w14:textId="77777777" w:rsidR="00235CF5" w:rsidRPr="00C53934" w:rsidRDefault="00000000" w:rsidP="00F65C92">
      <w:pPr>
        <w:numPr>
          <w:ilvl w:val="0"/>
          <w:numId w:val="14"/>
        </w:numPr>
        <w:spacing w:after="240"/>
        <w:jc w:val="both"/>
        <w:rPr>
          <w:rFonts w:ascii="Times New Roman" w:hAnsi="Times New Roman" w:cs="Times New Roman"/>
          <w:sz w:val="24"/>
          <w:szCs w:val="24"/>
        </w:rPr>
      </w:pPr>
      <w:r w:rsidRPr="00C53934">
        <w:rPr>
          <w:rFonts w:ascii="Times New Roman" w:hAnsi="Times New Roman" w:cs="Times New Roman"/>
          <w:sz w:val="24"/>
          <w:szCs w:val="24"/>
        </w:rPr>
        <w:t>Faculty Differences: Disciplinary expectations strongly influence IL exposure and mastery.</w:t>
      </w:r>
    </w:p>
    <w:p w14:paraId="78DDEE52" w14:textId="77777777" w:rsidR="00235CF5" w:rsidRPr="00C53934" w:rsidRDefault="00000000" w:rsidP="00F65C92">
      <w:pPr>
        <w:spacing w:before="240" w:after="240"/>
        <w:jc w:val="both"/>
        <w:rPr>
          <w:rFonts w:ascii="Times New Roman" w:hAnsi="Times New Roman" w:cs="Times New Roman"/>
          <w:sz w:val="24"/>
          <w:szCs w:val="24"/>
        </w:rPr>
      </w:pPr>
      <w:r>
        <w:rPr>
          <w:rFonts w:ascii="Times New Roman" w:hAnsi="Times New Roman" w:cs="Times New Roman"/>
          <w:sz w:val="24"/>
          <w:szCs w:val="24"/>
        </w:rPr>
        <w:pict w14:anchorId="2A61DDC3">
          <v:rect id="_x0000_i1046" style="width:0;height:1.5pt" o:hralign="right" o:hrstd="t" o:hr="t" fillcolor="#a0a0a0" stroked="f"/>
        </w:pict>
      </w:r>
    </w:p>
    <w:p w14:paraId="750CBD37" w14:textId="3BE046CE" w:rsidR="00235CF5" w:rsidRPr="00C53934" w:rsidRDefault="001D6EBE" w:rsidP="00F65C92">
      <w:pPr>
        <w:pStyle w:val="Heading2"/>
        <w:keepNext w:val="0"/>
        <w:keepLines w:val="0"/>
        <w:spacing w:after="80"/>
        <w:jc w:val="both"/>
        <w:rPr>
          <w:rFonts w:ascii="Times New Roman" w:hAnsi="Times New Roman" w:cs="Times New Roman"/>
          <w:b/>
          <w:sz w:val="24"/>
          <w:szCs w:val="24"/>
        </w:rPr>
      </w:pPr>
      <w:bookmarkStart w:id="88" w:name="_6ot25tef8t8s" w:colFirst="0" w:colLast="0"/>
      <w:bookmarkEnd w:id="88"/>
      <w:r w:rsidRPr="00C53934">
        <w:rPr>
          <w:rFonts w:ascii="Times New Roman" w:hAnsi="Times New Roman" w:cs="Times New Roman"/>
          <w:b/>
          <w:sz w:val="24"/>
          <w:szCs w:val="24"/>
        </w:rPr>
        <w:t>RECOMMENDATIONS</w:t>
      </w:r>
    </w:p>
    <w:p w14:paraId="04C3E9E2"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Based on the discussion, it becomes evident that a structured and mandatory information literacy program must be introduced across all faculties. Additionally, partnerships between academic staff and librarians should be encouraged to reinforce IL learning outcomes.</w:t>
      </w:r>
    </w:p>
    <w:p w14:paraId="6AF0432A" w14:textId="4668A02D" w:rsidR="00235CF5" w:rsidRPr="00C53934" w:rsidRDefault="00000000" w:rsidP="00F65C92">
      <w:pPr>
        <w:spacing w:before="240" w:after="240"/>
        <w:jc w:val="both"/>
        <w:rPr>
          <w:rFonts w:ascii="Times New Roman" w:hAnsi="Times New Roman" w:cs="Times New Roman"/>
          <w:b/>
          <w:sz w:val="24"/>
          <w:szCs w:val="24"/>
        </w:rPr>
      </w:pPr>
      <w:r>
        <w:rPr>
          <w:rFonts w:ascii="Times New Roman" w:hAnsi="Times New Roman" w:cs="Times New Roman"/>
          <w:sz w:val="24"/>
          <w:szCs w:val="24"/>
        </w:rPr>
        <w:lastRenderedPageBreak/>
        <w:pict w14:anchorId="07853911">
          <v:rect id="_x0000_i1047" style="width:0;height:1.5pt" o:hralign="right" o:hrstd="t" o:hr="t" fillcolor="#a0a0a0" stroked="f"/>
        </w:pict>
      </w:r>
      <w:r w:rsidR="001D6EBE" w:rsidRPr="00C53934">
        <w:rPr>
          <w:rFonts w:ascii="Times New Roman" w:hAnsi="Times New Roman" w:cs="Times New Roman"/>
          <w:b/>
          <w:sz w:val="24"/>
          <w:szCs w:val="24"/>
        </w:rPr>
        <w:t>CONCLUSION</w:t>
      </w:r>
    </w:p>
    <w:p w14:paraId="1E4D87B7"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 xml:space="preserve">This study explored the information literacy skills of undergraduate students in Umaru Musa </w:t>
      </w:r>
      <w:proofErr w:type="spellStart"/>
      <w:r w:rsidRPr="00C53934">
        <w:rPr>
          <w:rFonts w:ascii="Times New Roman" w:hAnsi="Times New Roman" w:cs="Times New Roman"/>
          <w:sz w:val="24"/>
          <w:szCs w:val="24"/>
        </w:rPr>
        <w:t>Yaradua</w:t>
      </w:r>
      <w:proofErr w:type="spellEnd"/>
      <w:r w:rsidRPr="00C53934">
        <w:rPr>
          <w:rFonts w:ascii="Times New Roman" w:hAnsi="Times New Roman" w:cs="Times New Roman"/>
          <w:sz w:val="24"/>
          <w:szCs w:val="24"/>
        </w:rPr>
        <w:t xml:space="preserve"> University, Katsina, with a focus on their ability to identify, access, evaluate, and utilize information resources effectively. The findings revealed that while students are generally aware of basic information tools—especially internet-based platforms—they lack deeper skills in using scholarly databases, evaluating credible sources, and referencing ethically.</w:t>
      </w:r>
    </w:p>
    <w:p w14:paraId="1F5C28DC"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The research also established that students’ IL skills are significantly influenced by faculty affiliation, level of study, and exposure to structured information literacy training. Moreover, systemic challenges such as inadequate IL instruction, limited library orientation, poor access to online resources, and low collaboration between librarians and academic staff pose serious barriers to optimal utilization of information resources.</w:t>
      </w:r>
    </w:p>
    <w:p w14:paraId="2D984E4C"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In sum, there exists a considerable gap between information awareness and actual information literacy. Without strategic interventions, students may continue to rely on non-scholarly sources and develop habits that compromise the integrity of their academic work.</w:t>
      </w:r>
    </w:p>
    <w:p w14:paraId="4700934C" w14:textId="77777777" w:rsidR="00235CF5" w:rsidRPr="00C53934" w:rsidRDefault="00000000" w:rsidP="00F65C92">
      <w:pPr>
        <w:spacing w:before="240" w:after="240"/>
        <w:jc w:val="both"/>
        <w:rPr>
          <w:rFonts w:ascii="Times New Roman" w:hAnsi="Times New Roman" w:cs="Times New Roman"/>
          <w:sz w:val="24"/>
          <w:szCs w:val="24"/>
        </w:rPr>
      </w:pPr>
      <w:r>
        <w:rPr>
          <w:rFonts w:ascii="Times New Roman" w:hAnsi="Times New Roman" w:cs="Times New Roman"/>
          <w:sz w:val="24"/>
          <w:szCs w:val="24"/>
        </w:rPr>
        <w:pict w14:anchorId="1CEAEFA2">
          <v:rect id="_x0000_i1048" style="width:0;height:1.5pt" o:hralign="right" o:hrstd="t" o:hr="t" fillcolor="#a0a0a0" stroked="f"/>
        </w:pict>
      </w:r>
    </w:p>
    <w:p w14:paraId="7C1FB4B4" w14:textId="77777777" w:rsidR="00235CF5" w:rsidRPr="00C53934" w:rsidRDefault="00000000" w:rsidP="00F65C92">
      <w:pPr>
        <w:pStyle w:val="Heading2"/>
        <w:keepNext w:val="0"/>
        <w:keepLines w:val="0"/>
        <w:spacing w:after="80"/>
        <w:jc w:val="both"/>
        <w:rPr>
          <w:rFonts w:ascii="Times New Roman" w:hAnsi="Times New Roman" w:cs="Times New Roman"/>
          <w:b/>
          <w:sz w:val="24"/>
          <w:szCs w:val="24"/>
        </w:rPr>
      </w:pPr>
      <w:bookmarkStart w:id="89" w:name="_jgbwxun3mebx" w:colFirst="0" w:colLast="0"/>
      <w:bookmarkEnd w:id="89"/>
      <w:r w:rsidRPr="00C53934">
        <w:rPr>
          <w:rFonts w:ascii="Times New Roman" w:hAnsi="Times New Roman" w:cs="Times New Roman"/>
          <w:b/>
          <w:sz w:val="24"/>
          <w:szCs w:val="24"/>
        </w:rPr>
        <w:t>Recommendations</w:t>
      </w:r>
    </w:p>
    <w:p w14:paraId="67646562"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To enhance the information literacy competencies of undergraduate students at UMYU and similar institutions, the following recommendations are proposed:</w:t>
      </w:r>
    </w:p>
    <w:p w14:paraId="11925485" w14:textId="77777777" w:rsidR="00235CF5" w:rsidRPr="00C53934" w:rsidRDefault="00000000" w:rsidP="00F65C92">
      <w:pPr>
        <w:pStyle w:val="Heading3"/>
        <w:keepNext w:val="0"/>
        <w:keepLines w:val="0"/>
        <w:spacing w:before="280"/>
        <w:jc w:val="both"/>
        <w:rPr>
          <w:rFonts w:ascii="Times New Roman" w:hAnsi="Times New Roman" w:cs="Times New Roman"/>
          <w:b/>
          <w:color w:val="000000"/>
          <w:sz w:val="24"/>
          <w:szCs w:val="24"/>
        </w:rPr>
      </w:pPr>
      <w:bookmarkStart w:id="90" w:name="_90oqz8xmw9t2" w:colFirst="0" w:colLast="0"/>
      <w:bookmarkEnd w:id="90"/>
      <w:r w:rsidRPr="00C53934">
        <w:rPr>
          <w:rFonts w:ascii="Times New Roman" w:hAnsi="Times New Roman" w:cs="Times New Roman"/>
          <w:b/>
          <w:color w:val="000000"/>
          <w:sz w:val="24"/>
          <w:szCs w:val="24"/>
        </w:rPr>
        <w:t>1</w:t>
      </w:r>
      <w:r w:rsidRPr="00C53934">
        <w:rPr>
          <w:rFonts w:ascii="Times New Roman" w:hAnsi="Times New Roman" w:cs="Times New Roman"/>
          <w:color w:val="000000"/>
          <w:sz w:val="24"/>
          <w:szCs w:val="24"/>
        </w:rPr>
        <w:t xml:space="preserve">. </w:t>
      </w:r>
      <w:r w:rsidRPr="00C53934">
        <w:rPr>
          <w:rFonts w:ascii="Times New Roman" w:hAnsi="Times New Roman" w:cs="Times New Roman"/>
          <w:b/>
          <w:color w:val="000000"/>
          <w:sz w:val="24"/>
          <w:szCs w:val="24"/>
        </w:rPr>
        <w:t>Institutionalize</w:t>
      </w:r>
      <w:r w:rsidRPr="00C53934">
        <w:rPr>
          <w:rFonts w:ascii="Times New Roman" w:hAnsi="Times New Roman" w:cs="Times New Roman"/>
          <w:color w:val="000000"/>
          <w:sz w:val="24"/>
          <w:szCs w:val="24"/>
        </w:rPr>
        <w:t xml:space="preserve"> </w:t>
      </w:r>
      <w:r w:rsidRPr="00C53934">
        <w:rPr>
          <w:rFonts w:ascii="Times New Roman" w:hAnsi="Times New Roman" w:cs="Times New Roman"/>
          <w:b/>
          <w:color w:val="000000"/>
          <w:sz w:val="24"/>
          <w:szCs w:val="24"/>
        </w:rPr>
        <w:t>Information</w:t>
      </w:r>
      <w:r w:rsidRPr="00C53934">
        <w:rPr>
          <w:rFonts w:ascii="Times New Roman" w:hAnsi="Times New Roman" w:cs="Times New Roman"/>
          <w:color w:val="000000"/>
          <w:sz w:val="24"/>
          <w:szCs w:val="24"/>
        </w:rPr>
        <w:t xml:space="preserve"> </w:t>
      </w:r>
      <w:r w:rsidRPr="00C53934">
        <w:rPr>
          <w:rFonts w:ascii="Times New Roman" w:hAnsi="Times New Roman" w:cs="Times New Roman"/>
          <w:b/>
          <w:color w:val="000000"/>
          <w:sz w:val="24"/>
          <w:szCs w:val="24"/>
        </w:rPr>
        <w:t>Literacy</w:t>
      </w:r>
      <w:r w:rsidRPr="00C53934">
        <w:rPr>
          <w:rFonts w:ascii="Times New Roman" w:hAnsi="Times New Roman" w:cs="Times New Roman"/>
          <w:color w:val="000000"/>
          <w:sz w:val="24"/>
          <w:szCs w:val="24"/>
        </w:rPr>
        <w:t xml:space="preserve"> </w:t>
      </w:r>
      <w:r w:rsidRPr="00C53934">
        <w:rPr>
          <w:rFonts w:ascii="Times New Roman" w:hAnsi="Times New Roman" w:cs="Times New Roman"/>
          <w:b/>
          <w:color w:val="000000"/>
          <w:sz w:val="24"/>
          <w:szCs w:val="24"/>
        </w:rPr>
        <w:t>Training</w:t>
      </w:r>
    </w:p>
    <w:p w14:paraId="35C125B8" w14:textId="77777777" w:rsidR="00235CF5" w:rsidRPr="00C53934" w:rsidRDefault="00000000" w:rsidP="00F65C92">
      <w:pPr>
        <w:numPr>
          <w:ilvl w:val="0"/>
          <w:numId w:val="4"/>
        </w:numPr>
        <w:spacing w:before="240"/>
        <w:jc w:val="both"/>
        <w:rPr>
          <w:rFonts w:ascii="Times New Roman" w:hAnsi="Times New Roman" w:cs="Times New Roman"/>
          <w:sz w:val="24"/>
          <w:szCs w:val="24"/>
        </w:rPr>
      </w:pPr>
      <w:r w:rsidRPr="00C53934">
        <w:rPr>
          <w:rFonts w:ascii="Times New Roman" w:hAnsi="Times New Roman" w:cs="Times New Roman"/>
          <w:sz w:val="24"/>
          <w:szCs w:val="24"/>
        </w:rPr>
        <w:t>Introduce a compulsory credit-bearing IL course in the university’s General Studies curriculum.</w:t>
      </w:r>
    </w:p>
    <w:p w14:paraId="4DD0CE8C" w14:textId="77777777" w:rsidR="00235CF5" w:rsidRPr="00C53934" w:rsidRDefault="00000000" w:rsidP="00F65C92">
      <w:pPr>
        <w:numPr>
          <w:ilvl w:val="0"/>
          <w:numId w:val="4"/>
        </w:numPr>
        <w:spacing w:after="240"/>
        <w:jc w:val="both"/>
        <w:rPr>
          <w:rFonts w:ascii="Times New Roman" w:hAnsi="Times New Roman" w:cs="Times New Roman"/>
          <w:sz w:val="24"/>
          <w:szCs w:val="24"/>
        </w:rPr>
      </w:pPr>
      <w:r w:rsidRPr="00C53934">
        <w:rPr>
          <w:rFonts w:ascii="Times New Roman" w:hAnsi="Times New Roman" w:cs="Times New Roman"/>
          <w:sz w:val="24"/>
          <w:szCs w:val="24"/>
        </w:rPr>
        <w:t>This course should cover search strategies, evaluation of sources, plagiarism avoidance, referencing styles (APA, MLA, etc.), and database usage.</w:t>
      </w:r>
    </w:p>
    <w:p w14:paraId="5E90AE5E" w14:textId="77777777" w:rsidR="00235CF5" w:rsidRPr="00C53934" w:rsidRDefault="00000000" w:rsidP="00F65C92">
      <w:pPr>
        <w:pStyle w:val="Heading3"/>
        <w:keepNext w:val="0"/>
        <w:keepLines w:val="0"/>
        <w:spacing w:before="280"/>
        <w:jc w:val="both"/>
        <w:rPr>
          <w:rFonts w:ascii="Times New Roman" w:hAnsi="Times New Roman" w:cs="Times New Roman"/>
          <w:b/>
          <w:color w:val="000000"/>
          <w:sz w:val="24"/>
          <w:szCs w:val="24"/>
        </w:rPr>
      </w:pPr>
      <w:bookmarkStart w:id="91" w:name="_fed64o3svn7x" w:colFirst="0" w:colLast="0"/>
      <w:bookmarkEnd w:id="91"/>
      <w:r w:rsidRPr="00C53934">
        <w:rPr>
          <w:rFonts w:ascii="Times New Roman" w:hAnsi="Times New Roman" w:cs="Times New Roman"/>
          <w:b/>
          <w:color w:val="000000"/>
          <w:sz w:val="24"/>
          <w:szCs w:val="24"/>
        </w:rPr>
        <w:t>2</w:t>
      </w:r>
      <w:r w:rsidRPr="00C53934">
        <w:rPr>
          <w:rFonts w:ascii="Times New Roman" w:hAnsi="Times New Roman" w:cs="Times New Roman"/>
          <w:color w:val="000000"/>
          <w:sz w:val="24"/>
          <w:szCs w:val="24"/>
        </w:rPr>
        <w:t xml:space="preserve">. </w:t>
      </w:r>
      <w:r w:rsidRPr="00C53934">
        <w:rPr>
          <w:rFonts w:ascii="Times New Roman" w:hAnsi="Times New Roman" w:cs="Times New Roman"/>
          <w:b/>
          <w:color w:val="000000"/>
          <w:sz w:val="24"/>
          <w:szCs w:val="24"/>
        </w:rPr>
        <w:t>Enhance Library Orientation Programs</w:t>
      </w:r>
    </w:p>
    <w:p w14:paraId="6F7E405C" w14:textId="77777777" w:rsidR="00235CF5" w:rsidRPr="00C53934" w:rsidRDefault="00000000" w:rsidP="00F65C92">
      <w:pPr>
        <w:numPr>
          <w:ilvl w:val="0"/>
          <w:numId w:val="9"/>
        </w:numPr>
        <w:spacing w:before="240"/>
        <w:jc w:val="both"/>
        <w:rPr>
          <w:rFonts w:ascii="Times New Roman" w:hAnsi="Times New Roman" w:cs="Times New Roman"/>
          <w:sz w:val="24"/>
          <w:szCs w:val="24"/>
        </w:rPr>
      </w:pPr>
      <w:r w:rsidRPr="00C53934">
        <w:rPr>
          <w:rFonts w:ascii="Times New Roman" w:hAnsi="Times New Roman" w:cs="Times New Roman"/>
          <w:sz w:val="24"/>
          <w:szCs w:val="24"/>
        </w:rPr>
        <w:t>Orientation programs should be practical, interactive, and tailored to different faculties.</w:t>
      </w:r>
    </w:p>
    <w:p w14:paraId="5977FF0F" w14:textId="77777777" w:rsidR="00235CF5" w:rsidRPr="00C53934" w:rsidRDefault="00000000" w:rsidP="00F65C92">
      <w:pPr>
        <w:numPr>
          <w:ilvl w:val="0"/>
          <w:numId w:val="9"/>
        </w:numPr>
        <w:spacing w:after="240"/>
        <w:jc w:val="both"/>
        <w:rPr>
          <w:rFonts w:ascii="Times New Roman" w:hAnsi="Times New Roman" w:cs="Times New Roman"/>
          <w:sz w:val="24"/>
          <w:szCs w:val="24"/>
        </w:rPr>
      </w:pPr>
      <w:r w:rsidRPr="00C53934">
        <w:rPr>
          <w:rFonts w:ascii="Times New Roman" w:hAnsi="Times New Roman" w:cs="Times New Roman"/>
          <w:sz w:val="24"/>
          <w:szCs w:val="24"/>
        </w:rPr>
        <w:t>Organize department-specific workshops that align with the information needs of each discipline.</w:t>
      </w:r>
    </w:p>
    <w:p w14:paraId="6B80C32E" w14:textId="77777777" w:rsidR="00235CF5" w:rsidRPr="00C53934" w:rsidRDefault="00000000" w:rsidP="00F65C92">
      <w:pPr>
        <w:pStyle w:val="Heading3"/>
        <w:keepNext w:val="0"/>
        <w:keepLines w:val="0"/>
        <w:spacing w:before="280"/>
        <w:jc w:val="both"/>
        <w:rPr>
          <w:rFonts w:ascii="Times New Roman" w:hAnsi="Times New Roman" w:cs="Times New Roman"/>
          <w:b/>
          <w:color w:val="000000"/>
          <w:sz w:val="24"/>
          <w:szCs w:val="24"/>
        </w:rPr>
      </w:pPr>
      <w:bookmarkStart w:id="92" w:name="_ydiwkik6nm01" w:colFirst="0" w:colLast="0"/>
      <w:bookmarkEnd w:id="92"/>
      <w:r w:rsidRPr="00C53934">
        <w:rPr>
          <w:rFonts w:ascii="Times New Roman" w:hAnsi="Times New Roman" w:cs="Times New Roman"/>
          <w:b/>
          <w:color w:val="000000"/>
          <w:sz w:val="24"/>
          <w:szCs w:val="24"/>
        </w:rPr>
        <w:t>3</w:t>
      </w:r>
      <w:r w:rsidRPr="00C53934">
        <w:rPr>
          <w:rFonts w:ascii="Times New Roman" w:hAnsi="Times New Roman" w:cs="Times New Roman"/>
          <w:color w:val="000000"/>
          <w:sz w:val="24"/>
          <w:szCs w:val="24"/>
        </w:rPr>
        <w:t>.</w:t>
      </w:r>
      <w:r w:rsidRPr="00C53934">
        <w:rPr>
          <w:rFonts w:ascii="Times New Roman" w:hAnsi="Times New Roman" w:cs="Times New Roman"/>
          <w:b/>
          <w:color w:val="000000"/>
          <w:sz w:val="24"/>
          <w:szCs w:val="24"/>
        </w:rPr>
        <w:t xml:space="preserve"> Upgrade Library Infrastructure and Resources</w:t>
      </w:r>
    </w:p>
    <w:p w14:paraId="45CCA8A8" w14:textId="77777777" w:rsidR="00235CF5" w:rsidRPr="00C53934" w:rsidRDefault="00000000" w:rsidP="00F65C92">
      <w:pPr>
        <w:numPr>
          <w:ilvl w:val="0"/>
          <w:numId w:val="13"/>
        </w:numPr>
        <w:spacing w:before="240"/>
        <w:jc w:val="both"/>
        <w:rPr>
          <w:rFonts w:ascii="Times New Roman" w:hAnsi="Times New Roman" w:cs="Times New Roman"/>
          <w:sz w:val="24"/>
          <w:szCs w:val="24"/>
        </w:rPr>
      </w:pPr>
      <w:r w:rsidRPr="00C53934">
        <w:rPr>
          <w:rFonts w:ascii="Times New Roman" w:hAnsi="Times New Roman" w:cs="Times New Roman"/>
          <w:sz w:val="24"/>
          <w:szCs w:val="24"/>
        </w:rPr>
        <w:t>Improve access to academic databases like JSTOR, ScienceDirect, and EBSCOhost.</w:t>
      </w:r>
    </w:p>
    <w:p w14:paraId="576F1311" w14:textId="77777777" w:rsidR="00235CF5" w:rsidRPr="00C53934" w:rsidRDefault="00000000" w:rsidP="00F65C92">
      <w:pPr>
        <w:numPr>
          <w:ilvl w:val="0"/>
          <w:numId w:val="13"/>
        </w:numPr>
        <w:spacing w:after="240"/>
        <w:jc w:val="both"/>
        <w:rPr>
          <w:rFonts w:ascii="Times New Roman" w:hAnsi="Times New Roman" w:cs="Times New Roman"/>
          <w:sz w:val="24"/>
          <w:szCs w:val="24"/>
        </w:rPr>
      </w:pPr>
      <w:r w:rsidRPr="00C53934">
        <w:rPr>
          <w:rFonts w:ascii="Times New Roman" w:hAnsi="Times New Roman" w:cs="Times New Roman"/>
          <w:sz w:val="24"/>
          <w:szCs w:val="24"/>
        </w:rPr>
        <w:lastRenderedPageBreak/>
        <w:t>Provide off-campus remote access to e-resources through VPNs or library portals.</w:t>
      </w:r>
    </w:p>
    <w:p w14:paraId="5B3B4B71" w14:textId="77777777" w:rsidR="00235CF5" w:rsidRPr="00C53934" w:rsidRDefault="00000000" w:rsidP="00F65C92">
      <w:pPr>
        <w:pStyle w:val="Heading3"/>
        <w:keepNext w:val="0"/>
        <w:keepLines w:val="0"/>
        <w:spacing w:before="280"/>
        <w:jc w:val="both"/>
        <w:rPr>
          <w:rFonts w:ascii="Times New Roman" w:hAnsi="Times New Roman" w:cs="Times New Roman"/>
          <w:b/>
          <w:color w:val="000000"/>
          <w:sz w:val="24"/>
          <w:szCs w:val="24"/>
        </w:rPr>
      </w:pPr>
      <w:bookmarkStart w:id="93" w:name="_jrpjfvmtj0yk" w:colFirst="0" w:colLast="0"/>
      <w:bookmarkEnd w:id="93"/>
      <w:r w:rsidRPr="00C53934">
        <w:rPr>
          <w:rFonts w:ascii="Times New Roman" w:hAnsi="Times New Roman" w:cs="Times New Roman"/>
          <w:b/>
          <w:color w:val="000000"/>
          <w:sz w:val="24"/>
          <w:szCs w:val="24"/>
        </w:rPr>
        <w:t>4. Strengthen Collaboration Between Librarians and Faculty</w:t>
      </w:r>
    </w:p>
    <w:p w14:paraId="0CCA06D8" w14:textId="77777777" w:rsidR="00235CF5" w:rsidRPr="00C53934" w:rsidRDefault="00000000" w:rsidP="00F65C92">
      <w:pPr>
        <w:numPr>
          <w:ilvl w:val="0"/>
          <w:numId w:val="8"/>
        </w:numPr>
        <w:spacing w:before="240"/>
        <w:jc w:val="both"/>
        <w:rPr>
          <w:rFonts w:ascii="Times New Roman" w:hAnsi="Times New Roman" w:cs="Times New Roman"/>
          <w:sz w:val="24"/>
          <w:szCs w:val="24"/>
        </w:rPr>
      </w:pPr>
      <w:r w:rsidRPr="00C53934">
        <w:rPr>
          <w:rFonts w:ascii="Times New Roman" w:hAnsi="Times New Roman" w:cs="Times New Roman"/>
          <w:sz w:val="24"/>
          <w:szCs w:val="24"/>
        </w:rPr>
        <w:t>Encourage lecturers to include IL elements in assignment rubrics and research tasks.</w:t>
      </w:r>
    </w:p>
    <w:p w14:paraId="3D754950" w14:textId="77777777" w:rsidR="00235CF5" w:rsidRPr="00C53934" w:rsidRDefault="00000000" w:rsidP="00F65C92">
      <w:pPr>
        <w:numPr>
          <w:ilvl w:val="0"/>
          <w:numId w:val="8"/>
        </w:numPr>
        <w:spacing w:after="240"/>
        <w:jc w:val="both"/>
        <w:rPr>
          <w:rFonts w:ascii="Times New Roman" w:hAnsi="Times New Roman" w:cs="Times New Roman"/>
          <w:sz w:val="24"/>
          <w:szCs w:val="24"/>
        </w:rPr>
      </w:pPr>
      <w:r w:rsidRPr="00C53934">
        <w:rPr>
          <w:rFonts w:ascii="Times New Roman" w:hAnsi="Times New Roman" w:cs="Times New Roman"/>
          <w:sz w:val="24"/>
          <w:szCs w:val="24"/>
        </w:rPr>
        <w:t>Librarians should be embedded in classroom teaching to co-facilitate research assignments and citation instruction.</w:t>
      </w:r>
    </w:p>
    <w:p w14:paraId="578A486B" w14:textId="77777777" w:rsidR="00235CF5" w:rsidRPr="00C53934" w:rsidRDefault="00000000" w:rsidP="00F65C92">
      <w:pPr>
        <w:pStyle w:val="Heading3"/>
        <w:keepNext w:val="0"/>
        <w:keepLines w:val="0"/>
        <w:spacing w:before="280"/>
        <w:jc w:val="both"/>
        <w:rPr>
          <w:rFonts w:ascii="Times New Roman" w:hAnsi="Times New Roman" w:cs="Times New Roman"/>
          <w:b/>
          <w:color w:val="000000"/>
          <w:sz w:val="24"/>
          <w:szCs w:val="24"/>
        </w:rPr>
      </w:pPr>
      <w:bookmarkStart w:id="94" w:name="_xo1txawwdr5m" w:colFirst="0" w:colLast="0"/>
      <w:bookmarkEnd w:id="94"/>
      <w:r w:rsidRPr="00C53934">
        <w:rPr>
          <w:rFonts w:ascii="Times New Roman" w:hAnsi="Times New Roman" w:cs="Times New Roman"/>
          <w:b/>
          <w:color w:val="000000"/>
          <w:sz w:val="24"/>
          <w:szCs w:val="24"/>
        </w:rPr>
        <w:t>5. Promote the Use of Reference Management Tools</w:t>
      </w:r>
    </w:p>
    <w:p w14:paraId="6F092036" w14:textId="77777777" w:rsidR="00235CF5" w:rsidRPr="00C53934" w:rsidRDefault="00000000" w:rsidP="00F65C92">
      <w:pPr>
        <w:numPr>
          <w:ilvl w:val="0"/>
          <w:numId w:val="11"/>
        </w:numPr>
        <w:spacing w:before="240"/>
        <w:jc w:val="both"/>
        <w:rPr>
          <w:rFonts w:ascii="Times New Roman" w:hAnsi="Times New Roman" w:cs="Times New Roman"/>
          <w:sz w:val="24"/>
          <w:szCs w:val="24"/>
        </w:rPr>
      </w:pPr>
      <w:r w:rsidRPr="00C53934">
        <w:rPr>
          <w:rFonts w:ascii="Times New Roman" w:hAnsi="Times New Roman" w:cs="Times New Roman"/>
          <w:sz w:val="24"/>
          <w:szCs w:val="24"/>
        </w:rPr>
        <w:t>Introduce students to tools like Zotero, Mendeley, and EndNote to help manage citations and avoid plagiarism.</w:t>
      </w:r>
    </w:p>
    <w:p w14:paraId="4C25B4AC" w14:textId="77777777" w:rsidR="00235CF5" w:rsidRPr="00C53934" w:rsidRDefault="00000000" w:rsidP="00F65C92">
      <w:pPr>
        <w:numPr>
          <w:ilvl w:val="0"/>
          <w:numId w:val="11"/>
        </w:numPr>
        <w:spacing w:after="240"/>
        <w:jc w:val="both"/>
        <w:rPr>
          <w:rFonts w:ascii="Times New Roman" w:hAnsi="Times New Roman" w:cs="Times New Roman"/>
          <w:sz w:val="24"/>
          <w:szCs w:val="24"/>
        </w:rPr>
      </w:pPr>
      <w:r w:rsidRPr="00C53934">
        <w:rPr>
          <w:rFonts w:ascii="Times New Roman" w:hAnsi="Times New Roman" w:cs="Times New Roman"/>
          <w:sz w:val="24"/>
          <w:szCs w:val="24"/>
        </w:rPr>
        <w:t>Include tutorials and practical sessions during IL training or seminars.</w:t>
      </w:r>
    </w:p>
    <w:p w14:paraId="5D910A77" w14:textId="77777777" w:rsidR="00235CF5" w:rsidRPr="00C53934" w:rsidRDefault="00000000" w:rsidP="00F65C92">
      <w:pPr>
        <w:pStyle w:val="Heading3"/>
        <w:keepNext w:val="0"/>
        <w:keepLines w:val="0"/>
        <w:spacing w:before="280"/>
        <w:jc w:val="both"/>
        <w:rPr>
          <w:rFonts w:ascii="Times New Roman" w:hAnsi="Times New Roman" w:cs="Times New Roman"/>
          <w:b/>
          <w:color w:val="000000"/>
          <w:sz w:val="24"/>
          <w:szCs w:val="24"/>
        </w:rPr>
      </w:pPr>
      <w:bookmarkStart w:id="95" w:name="_25hoj2p2fzf" w:colFirst="0" w:colLast="0"/>
      <w:bookmarkEnd w:id="95"/>
      <w:r w:rsidRPr="00C53934">
        <w:rPr>
          <w:rFonts w:ascii="Times New Roman" w:hAnsi="Times New Roman" w:cs="Times New Roman"/>
          <w:b/>
          <w:color w:val="000000"/>
          <w:sz w:val="24"/>
          <w:szCs w:val="24"/>
        </w:rPr>
        <w:t>6</w:t>
      </w:r>
      <w:r w:rsidRPr="00C53934">
        <w:rPr>
          <w:rFonts w:ascii="Times New Roman" w:hAnsi="Times New Roman" w:cs="Times New Roman"/>
          <w:color w:val="000000"/>
          <w:sz w:val="24"/>
          <w:szCs w:val="24"/>
        </w:rPr>
        <w:t>.</w:t>
      </w:r>
      <w:r w:rsidRPr="00C53934">
        <w:rPr>
          <w:rFonts w:ascii="Times New Roman" w:hAnsi="Times New Roman" w:cs="Times New Roman"/>
          <w:b/>
          <w:color w:val="000000"/>
          <w:sz w:val="24"/>
          <w:szCs w:val="24"/>
        </w:rPr>
        <w:t xml:space="preserve"> Monitor and Evaluate IL Competency Development</w:t>
      </w:r>
    </w:p>
    <w:p w14:paraId="204B6B39" w14:textId="77777777" w:rsidR="00235CF5" w:rsidRPr="00C53934" w:rsidRDefault="00000000" w:rsidP="00F65C92">
      <w:pPr>
        <w:numPr>
          <w:ilvl w:val="0"/>
          <w:numId w:val="6"/>
        </w:numPr>
        <w:spacing w:before="240"/>
        <w:jc w:val="both"/>
        <w:rPr>
          <w:rFonts w:ascii="Times New Roman" w:hAnsi="Times New Roman" w:cs="Times New Roman"/>
          <w:sz w:val="24"/>
          <w:szCs w:val="24"/>
        </w:rPr>
      </w:pPr>
      <w:r w:rsidRPr="00C53934">
        <w:rPr>
          <w:rFonts w:ascii="Times New Roman" w:hAnsi="Times New Roman" w:cs="Times New Roman"/>
          <w:sz w:val="24"/>
          <w:szCs w:val="24"/>
        </w:rPr>
        <w:t>Implement periodic assessments to measure improvements in students’ IL skills.</w:t>
      </w:r>
    </w:p>
    <w:p w14:paraId="085D2414" w14:textId="77777777" w:rsidR="00235CF5" w:rsidRPr="00C53934" w:rsidRDefault="00000000" w:rsidP="00F65C92">
      <w:pPr>
        <w:numPr>
          <w:ilvl w:val="0"/>
          <w:numId w:val="6"/>
        </w:numPr>
        <w:spacing w:after="240"/>
        <w:jc w:val="both"/>
        <w:rPr>
          <w:rFonts w:ascii="Times New Roman" w:hAnsi="Times New Roman" w:cs="Times New Roman"/>
          <w:sz w:val="24"/>
          <w:szCs w:val="24"/>
        </w:rPr>
      </w:pPr>
      <w:r w:rsidRPr="00C53934">
        <w:rPr>
          <w:rFonts w:ascii="Times New Roman" w:hAnsi="Times New Roman" w:cs="Times New Roman"/>
          <w:sz w:val="24"/>
          <w:szCs w:val="24"/>
        </w:rPr>
        <w:t>Use feedback surveys to evaluate the effectiveness of IL programs and adjust accordingly.</w:t>
      </w:r>
    </w:p>
    <w:p w14:paraId="783DD9D8" w14:textId="77777777" w:rsidR="00235CF5" w:rsidRPr="00C53934" w:rsidRDefault="00000000" w:rsidP="00F65C92">
      <w:pPr>
        <w:pStyle w:val="Heading3"/>
        <w:keepNext w:val="0"/>
        <w:keepLines w:val="0"/>
        <w:spacing w:before="280"/>
        <w:jc w:val="both"/>
        <w:rPr>
          <w:rFonts w:ascii="Times New Roman" w:hAnsi="Times New Roman" w:cs="Times New Roman"/>
          <w:b/>
          <w:color w:val="000000"/>
          <w:sz w:val="24"/>
          <w:szCs w:val="24"/>
        </w:rPr>
      </w:pPr>
      <w:bookmarkStart w:id="96" w:name="_qo945ptbxpoe" w:colFirst="0" w:colLast="0"/>
      <w:bookmarkEnd w:id="96"/>
      <w:r w:rsidRPr="00C53934">
        <w:rPr>
          <w:rFonts w:ascii="Times New Roman" w:hAnsi="Times New Roman" w:cs="Times New Roman"/>
          <w:b/>
          <w:color w:val="000000"/>
          <w:sz w:val="24"/>
          <w:szCs w:val="24"/>
        </w:rPr>
        <w:t>7.Provide Continuous Professional Development for Library Staff</w:t>
      </w:r>
    </w:p>
    <w:p w14:paraId="77DB37B7" w14:textId="77777777" w:rsidR="00235CF5" w:rsidRPr="00C53934" w:rsidRDefault="00000000" w:rsidP="00F65C92">
      <w:pPr>
        <w:numPr>
          <w:ilvl w:val="0"/>
          <w:numId w:val="15"/>
        </w:num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Organize training and refresher courses for librarians to remain updated on new information literacy models, tools, and pedagogy.</w:t>
      </w:r>
    </w:p>
    <w:p w14:paraId="2FF55840" w14:textId="77777777" w:rsidR="00235CF5" w:rsidRPr="00C53934" w:rsidRDefault="00000000" w:rsidP="00F65C92">
      <w:pPr>
        <w:pStyle w:val="Heading3"/>
        <w:keepNext w:val="0"/>
        <w:keepLines w:val="0"/>
        <w:spacing w:before="280"/>
        <w:jc w:val="both"/>
        <w:rPr>
          <w:rFonts w:ascii="Times New Roman" w:hAnsi="Times New Roman" w:cs="Times New Roman"/>
          <w:b/>
          <w:color w:val="000000"/>
          <w:sz w:val="24"/>
          <w:szCs w:val="24"/>
        </w:rPr>
      </w:pPr>
      <w:bookmarkStart w:id="97" w:name="_incr52vnm4ip" w:colFirst="0" w:colLast="0"/>
      <w:bookmarkEnd w:id="97"/>
      <w:r w:rsidRPr="00C53934">
        <w:rPr>
          <w:rFonts w:ascii="Times New Roman" w:hAnsi="Times New Roman" w:cs="Times New Roman"/>
          <w:b/>
          <w:color w:val="000000"/>
          <w:sz w:val="24"/>
          <w:szCs w:val="24"/>
        </w:rPr>
        <w:t>8</w:t>
      </w:r>
      <w:r w:rsidRPr="00C53934">
        <w:rPr>
          <w:rFonts w:ascii="Times New Roman" w:hAnsi="Times New Roman" w:cs="Times New Roman"/>
          <w:color w:val="000000"/>
          <w:sz w:val="24"/>
          <w:szCs w:val="24"/>
        </w:rPr>
        <w:t xml:space="preserve">. </w:t>
      </w:r>
      <w:r w:rsidRPr="00C53934">
        <w:rPr>
          <w:rFonts w:ascii="Times New Roman" w:hAnsi="Times New Roman" w:cs="Times New Roman"/>
          <w:b/>
          <w:color w:val="000000"/>
          <w:sz w:val="24"/>
          <w:szCs w:val="24"/>
        </w:rPr>
        <w:t>Raise Awareness on Academic Integrity</w:t>
      </w:r>
    </w:p>
    <w:p w14:paraId="724750F6" w14:textId="77777777" w:rsidR="00235CF5" w:rsidRPr="00C53934" w:rsidRDefault="00000000" w:rsidP="00F65C92">
      <w:pPr>
        <w:numPr>
          <w:ilvl w:val="0"/>
          <w:numId w:val="10"/>
        </w:num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Campaigns and sensitization programs should be organized to educate students on the dangers of plagiarism, fake news, and unverified sources.</w:t>
      </w:r>
    </w:p>
    <w:p w14:paraId="34F9D2AC" w14:textId="77777777" w:rsidR="00235CF5" w:rsidRPr="00C53934" w:rsidRDefault="00000000" w:rsidP="00F65C92">
      <w:pPr>
        <w:spacing w:before="240" w:after="240"/>
        <w:jc w:val="both"/>
        <w:rPr>
          <w:rFonts w:ascii="Times New Roman" w:hAnsi="Times New Roman" w:cs="Times New Roman"/>
          <w:sz w:val="24"/>
          <w:szCs w:val="24"/>
        </w:rPr>
      </w:pPr>
      <w:r>
        <w:rPr>
          <w:rFonts w:ascii="Times New Roman" w:hAnsi="Times New Roman" w:cs="Times New Roman"/>
          <w:sz w:val="24"/>
          <w:szCs w:val="24"/>
        </w:rPr>
        <w:pict w14:anchorId="7BF7E500">
          <v:rect id="_x0000_i1049" style="width:0;height:1.5pt" o:hralign="right" o:hrstd="t" o:hr="t" fillcolor="#a0a0a0" stroked="f"/>
        </w:pict>
      </w:r>
    </w:p>
    <w:p w14:paraId="6F13DA23"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 xml:space="preserve">By implementing these recommendations, Umaru Musa </w:t>
      </w:r>
      <w:proofErr w:type="spellStart"/>
      <w:r w:rsidRPr="00C53934">
        <w:rPr>
          <w:rFonts w:ascii="Times New Roman" w:hAnsi="Times New Roman" w:cs="Times New Roman"/>
          <w:sz w:val="24"/>
          <w:szCs w:val="24"/>
        </w:rPr>
        <w:t>Yaradua</w:t>
      </w:r>
      <w:proofErr w:type="spellEnd"/>
      <w:r w:rsidRPr="00C53934">
        <w:rPr>
          <w:rFonts w:ascii="Times New Roman" w:hAnsi="Times New Roman" w:cs="Times New Roman"/>
          <w:sz w:val="24"/>
          <w:szCs w:val="24"/>
        </w:rPr>
        <w:t xml:space="preserve"> University and similar institutions can ensure that their students graduate not only as subject-matter experts but also as responsible information users who can thrive in a global knowledge economy.</w:t>
      </w:r>
    </w:p>
    <w:p w14:paraId="67A45FC2" w14:textId="4CB6829A" w:rsidR="00235CF5" w:rsidRPr="00C53934" w:rsidRDefault="00000000" w:rsidP="00F65C92">
      <w:pPr>
        <w:spacing w:before="240" w:after="240"/>
        <w:jc w:val="both"/>
        <w:rPr>
          <w:rFonts w:ascii="Times New Roman" w:hAnsi="Times New Roman" w:cs="Times New Roman"/>
          <w:b/>
          <w:sz w:val="24"/>
          <w:szCs w:val="24"/>
        </w:rPr>
      </w:pPr>
      <w:r>
        <w:rPr>
          <w:rFonts w:ascii="Times New Roman" w:hAnsi="Times New Roman" w:cs="Times New Roman"/>
          <w:sz w:val="24"/>
          <w:szCs w:val="24"/>
        </w:rPr>
        <w:pict w14:anchorId="70193851">
          <v:rect id="_x0000_i1050" style="width:0;height:1.5pt" o:hralign="right" o:hrstd="t" o:hr="t" fillcolor="#a0a0a0" stroked="f"/>
        </w:pict>
      </w:r>
      <w:r w:rsidRPr="00C53934">
        <w:rPr>
          <w:rFonts w:ascii="Times New Roman" w:hAnsi="Times New Roman" w:cs="Times New Roman"/>
          <w:b/>
          <w:color w:val="000000"/>
          <w:sz w:val="24"/>
          <w:szCs w:val="24"/>
        </w:rPr>
        <w:t>APA Reference List</w:t>
      </w:r>
    </w:p>
    <w:p w14:paraId="27FA76CF" w14:textId="10BD2491" w:rsidR="00235CF5" w:rsidRPr="00C53934" w:rsidRDefault="00000000" w:rsidP="00F65C92">
      <w:pPr>
        <w:spacing w:before="240" w:after="240"/>
        <w:jc w:val="both"/>
        <w:rPr>
          <w:rFonts w:ascii="Times New Roman" w:hAnsi="Times New Roman" w:cs="Times New Roman"/>
          <w:sz w:val="24"/>
          <w:szCs w:val="24"/>
        </w:rPr>
      </w:pPr>
      <w:proofErr w:type="spellStart"/>
      <w:r w:rsidRPr="00C53934">
        <w:rPr>
          <w:rFonts w:ascii="Times New Roman" w:hAnsi="Times New Roman" w:cs="Times New Roman"/>
          <w:sz w:val="24"/>
          <w:szCs w:val="24"/>
        </w:rPr>
        <w:t>Aderibigbe</w:t>
      </w:r>
      <w:proofErr w:type="spellEnd"/>
      <w:r w:rsidRPr="00C53934">
        <w:rPr>
          <w:rFonts w:ascii="Times New Roman" w:hAnsi="Times New Roman" w:cs="Times New Roman"/>
          <w:sz w:val="24"/>
          <w:szCs w:val="24"/>
        </w:rPr>
        <w:t xml:space="preserve">, O. A. (2024). </w:t>
      </w:r>
      <w:r w:rsidRPr="00C53934">
        <w:rPr>
          <w:rFonts w:ascii="Times New Roman" w:hAnsi="Times New Roman" w:cs="Times New Roman"/>
          <w:i/>
          <w:sz w:val="24"/>
          <w:szCs w:val="24"/>
        </w:rPr>
        <w:t>Optimizing knowledge: Effectiveness and efficiencies of information resources and services in academic libraries</w:t>
      </w:r>
      <w:r w:rsidRPr="00C53934">
        <w:rPr>
          <w:rFonts w:ascii="Times New Roman" w:hAnsi="Times New Roman" w:cs="Times New Roman"/>
          <w:sz w:val="24"/>
          <w:szCs w:val="24"/>
        </w:rPr>
        <w:t>.</w:t>
      </w:r>
    </w:p>
    <w:p w14:paraId="4EACBB2A" w14:textId="43308141" w:rsidR="00235CF5" w:rsidRPr="00C53934" w:rsidRDefault="00000000" w:rsidP="00F65C92">
      <w:pPr>
        <w:spacing w:before="240" w:after="240"/>
        <w:jc w:val="both"/>
        <w:rPr>
          <w:rFonts w:ascii="Times New Roman" w:hAnsi="Times New Roman" w:cs="Times New Roman"/>
          <w:sz w:val="24"/>
          <w:szCs w:val="24"/>
        </w:rPr>
      </w:pPr>
      <w:proofErr w:type="spellStart"/>
      <w:r w:rsidRPr="00C53934">
        <w:rPr>
          <w:rFonts w:ascii="Times New Roman" w:hAnsi="Times New Roman" w:cs="Times New Roman"/>
          <w:sz w:val="24"/>
          <w:szCs w:val="24"/>
        </w:rPr>
        <w:t>Aderibigbe</w:t>
      </w:r>
      <w:proofErr w:type="spellEnd"/>
      <w:r w:rsidRPr="00C53934">
        <w:rPr>
          <w:rFonts w:ascii="Times New Roman" w:hAnsi="Times New Roman" w:cs="Times New Roman"/>
          <w:sz w:val="24"/>
          <w:szCs w:val="24"/>
        </w:rPr>
        <w:t xml:space="preserve">, O. A., &amp; </w:t>
      </w:r>
      <w:proofErr w:type="spellStart"/>
      <w:r w:rsidRPr="00C53934">
        <w:rPr>
          <w:rFonts w:ascii="Times New Roman" w:hAnsi="Times New Roman" w:cs="Times New Roman"/>
          <w:sz w:val="24"/>
          <w:szCs w:val="24"/>
        </w:rPr>
        <w:t>Aderibigbe</w:t>
      </w:r>
      <w:proofErr w:type="spellEnd"/>
      <w:r w:rsidRPr="00C53934">
        <w:rPr>
          <w:rFonts w:ascii="Times New Roman" w:hAnsi="Times New Roman" w:cs="Times New Roman"/>
          <w:sz w:val="24"/>
          <w:szCs w:val="24"/>
        </w:rPr>
        <w:t xml:space="preserve">, O. V. (2024). </w:t>
      </w:r>
      <w:r w:rsidRPr="00C53934">
        <w:rPr>
          <w:rFonts w:ascii="Times New Roman" w:hAnsi="Times New Roman" w:cs="Times New Roman"/>
          <w:i/>
          <w:sz w:val="24"/>
          <w:szCs w:val="24"/>
        </w:rPr>
        <w:t>Enhancing library security: The role of AI in tracking stolen books in academic libraries</w:t>
      </w:r>
      <w:r w:rsidRPr="00C53934">
        <w:rPr>
          <w:rFonts w:ascii="Times New Roman" w:hAnsi="Times New Roman" w:cs="Times New Roman"/>
          <w:sz w:val="24"/>
          <w:szCs w:val="24"/>
        </w:rPr>
        <w:t>.</w:t>
      </w:r>
    </w:p>
    <w:p w14:paraId="53951D89" w14:textId="36DB6565" w:rsidR="00235CF5" w:rsidRPr="00C53934" w:rsidRDefault="00000000" w:rsidP="00F65C92">
      <w:pPr>
        <w:spacing w:before="240" w:after="240"/>
        <w:jc w:val="both"/>
        <w:rPr>
          <w:rFonts w:ascii="Times New Roman" w:hAnsi="Times New Roman" w:cs="Times New Roman"/>
          <w:sz w:val="24"/>
          <w:szCs w:val="24"/>
        </w:rPr>
      </w:pPr>
      <w:proofErr w:type="spellStart"/>
      <w:r w:rsidRPr="00C53934">
        <w:rPr>
          <w:rFonts w:ascii="Times New Roman" w:hAnsi="Times New Roman" w:cs="Times New Roman"/>
          <w:sz w:val="24"/>
          <w:szCs w:val="24"/>
        </w:rPr>
        <w:lastRenderedPageBreak/>
        <w:t>Aderibigbe</w:t>
      </w:r>
      <w:proofErr w:type="spellEnd"/>
      <w:r w:rsidRPr="00C53934">
        <w:rPr>
          <w:rFonts w:ascii="Times New Roman" w:hAnsi="Times New Roman" w:cs="Times New Roman"/>
          <w:sz w:val="24"/>
          <w:szCs w:val="24"/>
        </w:rPr>
        <w:t xml:space="preserve">, O. A. (2024). </w:t>
      </w:r>
      <w:r w:rsidRPr="00C53934">
        <w:rPr>
          <w:rFonts w:ascii="Times New Roman" w:hAnsi="Times New Roman" w:cs="Times New Roman"/>
          <w:i/>
          <w:sz w:val="24"/>
          <w:szCs w:val="24"/>
        </w:rPr>
        <w:t>The current role of AI in the 21st century in solving the problems of mutilation of books in libraries by users</w:t>
      </w:r>
      <w:r w:rsidRPr="00C53934">
        <w:rPr>
          <w:rFonts w:ascii="Times New Roman" w:hAnsi="Times New Roman" w:cs="Times New Roman"/>
          <w:sz w:val="24"/>
          <w:szCs w:val="24"/>
        </w:rPr>
        <w:t>.</w:t>
      </w:r>
    </w:p>
    <w:p w14:paraId="1A9B0476"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 xml:space="preserve">Aina, L. O. (2004). </w:t>
      </w:r>
      <w:r w:rsidRPr="00C53934">
        <w:rPr>
          <w:rFonts w:ascii="Times New Roman" w:hAnsi="Times New Roman" w:cs="Times New Roman"/>
          <w:i/>
          <w:sz w:val="24"/>
          <w:szCs w:val="24"/>
        </w:rPr>
        <w:t>Library and information science text for Africa</w:t>
      </w:r>
      <w:r w:rsidRPr="00C53934">
        <w:rPr>
          <w:rFonts w:ascii="Times New Roman" w:hAnsi="Times New Roman" w:cs="Times New Roman"/>
          <w:sz w:val="24"/>
          <w:szCs w:val="24"/>
        </w:rPr>
        <w:t>. Third World Information Services Ltd.</w:t>
      </w:r>
    </w:p>
    <w:p w14:paraId="4806E7BA" w14:textId="77777777" w:rsidR="00235CF5" w:rsidRPr="00C53934" w:rsidRDefault="00000000" w:rsidP="00F65C92">
      <w:pPr>
        <w:spacing w:before="240" w:after="240"/>
        <w:jc w:val="both"/>
        <w:rPr>
          <w:rFonts w:ascii="Times New Roman" w:hAnsi="Times New Roman" w:cs="Times New Roman"/>
          <w:sz w:val="24"/>
          <w:szCs w:val="24"/>
        </w:rPr>
      </w:pPr>
      <w:proofErr w:type="spellStart"/>
      <w:r w:rsidRPr="00C53934">
        <w:rPr>
          <w:rFonts w:ascii="Times New Roman" w:hAnsi="Times New Roman" w:cs="Times New Roman"/>
          <w:sz w:val="24"/>
          <w:szCs w:val="24"/>
        </w:rPr>
        <w:t>Ajiboye</w:t>
      </w:r>
      <w:proofErr w:type="spellEnd"/>
      <w:r w:rsidRPr="00C53934">
        <w:rPr>
          <w:rFonts w:ascii="Times New Roman" w:hAnsi="Times New Roman" w:cs="Times New Roman"/>
          <w:sz w:val="24"/>
          <w:szCs w:val="24"/>
        </w:rPr>
        <w:t xml:space="preserve">, B. A., &amp; </w:t>
      </w:r>
      <w:proofErr w:type="spellStart"/>
      <w:r w:rsidRPr="00C53934">
        <w:rPr>
          <w:rFonts w:ascii="Times New Roman" w:hAnsi="Times New Roman" w:cs="Times New Roman"/>
          <w:sz w:val="24"/>
          <w:szCs w:val="24"/>
        </w:rPr>
        <w:t>Tella</w:t>
      </w:r>
      <w:proofErr w:type="spellEnd"/>
      <w:r w:rsidRPr="00C53934">
        <w:rPr>
          <w:rFonts w:ascii="Times New Roman" w:hAnsi="Times New Roman" w:cs="Times New Roman"/>
          <w:sz w:val="24"/>
          <w:szCs w:val="24"/>
        </w:rPr>
        <w:t xml:space="preserve">, A. (2007). University undergraduate students’ information seeking </w:t>
      </w:r>
      <w:proofErr w:type="spellStart"/>
      <w:r w:rsidRPr="00C53934">
        <w:rPr>
          <w:rFonts w:ascii="Times New Roman" w:hAnsi="Times New Roman" w:cs="Times New Roman"/>
          <w:sz w:val="24"/>
          <w:szCs w:val="24"/>
        </w:rPr>
        <w:t>behaviour</w:t>
      </w:r>
      <w:proofErr w:type="spellEnd"/>
      <w:r w:rsidRPr="00C53934">
        <w:rPr>
          <w:rFonts w:ascii="Times New Roman" w:hAnsi="Times New Roman" w:cs="Times New Roman"/>
          <w:sz w:val="24"/>
          <w:szCs w:val="24"/>
        </w:rPr>
        <w:t xml:space="preserve">: Implications for quality in higher education in Africa. </w:t>
      </w:r>
      <w:r w:rsidRPr="00C53934">
        <w:rPr>
          <w:rFonts w:ascii="Times New Roman" w:hAnsi="Times New Roman" w:cs="Times New Roman"/>
          <w:i/>
          <w:sz w:val="24"/>
          <w:szCs w:val="24"/>
        </w:rPr>
        <w:t>The Turkish Online Journal of Educational Technology, 6</w:t>
      </w:r>
      <w:r w:rsidRPr="00C53934">
        <w:rPr>
          <w:rFonts w:ascii="Times New Roman" w:hAnsi="Times New Roman" w:cs="Times New Roman"/>
          <w:sz w:val="24"/>
          <w:szCs w:val="24"/>
        </w:rPr>
        <w:t>(1), 40–52.</w:t>
      </w:r>
    </w:p>
    <w:p w14:paraId="4BF4A1A3" w14:textId="77777777" w:rsidR="00235CF5" w:rsidRPr="00C53934" w:rsidRDefault="00000000" w:rsidP="00F65C92">
      <w:pPr>
        <w:spacing w:before="240" w:after="240"/>
        <w:jc w:val="both"/>
        <w:rPr>
          <w:rFonts w:ascii="Times New Roman" w:hAnsi="Times New Roman" w:cs="Times New Roman"/>
          <w:color w:val="1155CC"/>
          <w:sz w:val="24"/>
          <w:szCs w:val="24"/>
          <w:u w:val="single"/>
        </w:rPr>
      </w:pPr>
      <w:proofErr w:type="spellStart"/>
      <w:r w:rsidRPr="00C53934">
        <w:rPr>
          <w:rFonts w:ascii="Times New Roman" w:hAnsi="Times New Roman" w:cs="Times New Roman"/>
          <w:sz w:val="24"/>
          <w:szCs w:val="24"/>
        </w:rPr>
        <w:t>Amusa</w:t>
      </w:r>
      <w:proofErr w:type="spellEnd"/>
      <w:r w:rsidRPr="00C53934">
        <w:rPr>
          <w:rFonts w:ascii="Times New Roman" w:hAnsi="Times New Roman" w:cs="Times New Roman"/>
          <w:sz w:val="24"/>
          <w:szCs w:val="24"/>
        </w:rPr>
        <w:t xml:space="preserve">, O. I., </w:t>
      </w:r>
      <w:proofErr w:type="spellStart"/>
      <w:r w:rsidRPr="00C53934">
        <w:rPr>
          <w:rFonts w:ascii="Times New Roman" w:hAnsi="Times New Roman" w:cs="Times New Roman"/>
          <w:sz w:val="24"/>
          <w:szCs w:val="24"/>
        </w:rPr>
        <w:t>Iyoro</w:t>
      </w:r>
      <w:proofErr w:type="spellEnd"/>
      <w:r w:rsidRPr="00C53934">
        <w:rPr>
          <w:rFonts w:ascii="Times New Roman" w:hAnsi="Times New Roman" w:cs="Times New Roman"/>
          <w:sz w:val="24"/>
          <w:szCs w:val="24"/>
        </w:rPr>
        <w:t xml:space="preserve">, A. O., &amp; Olabode, A. O. (2013). Use of library resources by undergraduate students of the University of Agriculture, Abeokuta, Ogun State, Nigeria. </w:t>
      </w:r>
      <w:r w:rsidRPr="00C53934">
        <w:rPr>
          <w:rFonts w:ascii="Times New Roman" w:hAnsi="Times New Roman" w:cs="Times New Roman"/>
          <w:i/>
          <w:sz w:val="24"/>
          <w:szCs w:val="24"/>
        </w:rPr>
        <w:t>International Journal of Library and Information Science, 5</w:t>
      </w:r>
      <w:r w:rsidRPr="00C53934">
        <w:rPr>
          <w:rFonts w:ascii="Times New Roman" w:hAnsi="Times New Roman" w:cs="Times New Roman"/>
          <w:sz w:val="24"/>
          <w:szCs w:val="24"/>
        </w:rPr>
        <w:t>(10), 306–312.</w:t>
      </w:r>
      <w:hyperlink r:id="rId8">
        <w:r w:rsidR="00235CF5" w:rsidRPr="00C53934">
          <w:rPr>
            <w:rFonts w:ascii="Times New Roman" w:hAnsi="Times New Roman" w:cs="Times New Roman"/>
            <w:sz w:val="24"/>
            <w:szCs w:val="24"/>
          </w:rPr>
          <w:t xml:space="preserve"> </w:t>
        </w:r>
      </w:hyperlink>
      <w:hyperlink r:id="rId9">
        <w:r w:rsidR="00235CF5" w:rsidRPr="00C53934">
          <w:rPr>
            <w:rFonts w:ascii="Times New Roman" w:hAnsi="Times New Roman" w:cs="Times New Roman"/>
            <w:color w:val="1155CC"/>
            <w:sz w:val="24"/>
            <w:szCs w:val="24"/>
            <w:u w:val="single"/>
          </w:rPr>
          <w:t>https://doi.org/10.5897/IJLIS2013.0364</w:t>
        </w:r>
      </w:hyperlink>
    </w:p>
    <w:p w14:paraId="02E9C69B" w14:textId="77777777" w:rsidR="00235CF5" w:rsidRPr="00C53934" w:rsidRDefault="00000000" w:rsidP="00F65C92">
      <w:pPr>
        <w:spacing w:before="240" w:after="240"/>
        <w:jc w:val="both"/>
        <w:rPr>
          <w:rFonts w:ascii="Times New Roman" w:hAnsi="Times New Roman" w:cs="Times New Roman"/>
          <w:sz w:val="24"/>
          <w:szCs w:val="24"/>
        </w:rPr>
      </w:pPr>
      <w:proofErr w:type="spellStart"/>
      <w:r w:rsidRPr="00C53934">
        <w:rPr>
          <w:rFonts w:ascii="Times New Roman" w:hAnsi="Times New Roman" w:cs="Times New Roman"/>
          <w:sz w:val="24"/>
          <w:szCs w:val="24"/>
        </w:rPr>
        <w:t>Anunobi</w:t>
      </w:r>
      <w:proofErr w:type="spellEnd"/>
      <w:r w:rsidRPr="00C53934">
        <w:rPr>
          <w:rFonts w:ascii="Times New Roman" w:hAnsi="Times New Roman" w:cs="Times New Roman"/>
          <w:sz w:val="24"/>
          <w:szCs w:val="24"/>
        </w:rPr>
        <w:t xml:space="preserve">, C. V., &amp; </w:t>
      </w:r>
      <w:proofErr w:type="spellStart"/>
      <w:r w:rsidRPr="00C53934">
        <w:rPr>
          <w:rFonts w:ascii="Times New Roman" w:hAnsi="Times New Roman" w:cs="Times New Roman"/>
          <w:sz w:val="24"/>
          <w:szCs w:val="24"/>
        </w:rPr>
        <w:t>Udem</w:t>
      </w:r>
      <w:proofErr w:type="spellEnd"/>
      <w:r w:rsidRPr="00C53934">
        <w:rPr>
          <w:rFonts w:ascii="Times New Roman" w:hAnsi="Times New Roman" w:cs="Times New Roman"/>
          <w:sz w:val="24"/>
          <w:szCs w:val="24"/>
        </w:rPr>
        <w:t xml:space="preserve">, O. K. (2014). Information literacy competencies of undergraduates in Nigeria. </w:t>
      </w:r>
      <w:r w:rsidRPr="00C53934">
        <w:rPr>
          <w:rFonts w:ascii="Times New Roman" w:hAnsi="Times New Roman" w:cs="Times New Roman"/>
          <w:i/>
          <w:sz w:val="24"/>
          <w:szCs w:val="24"/>
        </w:rPr>
        <w:t>Information and Knowledge Management, 4</w:t>
      </w:r>
      <w:r w:rsidRPr="00C53934">
        <w:rPr>
          <w:rFonts w:ascii="Times New Roman" w:hAnsi="Times New Roman" w:cs="Times New Roman"/>
          <w:sz w:val="24"/>
          <w:szCs w:val="24"/>
        </w:rPr>
        <w:t>(10), 70–79.</w:t>
      </w:r>
    </w:p>
    <w:p w14:paraId="5D74DA5C" w14:textId="77777777" w:rsidR="00235CF5" w:rsidRPr="00C53934" w:rsidRDefault="00000000" w:rsidP="00F65C92">
      <w:pPr>
        <w:spacing w:before="240" w:after="240"/>
        <w:jc w:val="both"/>
        <w:rPr>
          <w:rFonts w:ascii="Times New Roman" w:hAnsi="Times New Roman" w:cs="Times New Roman"/>
          <w:color w:val="1155CC"/>
          <w:sz w:val="24"/>
          <w:szCs w:val="24"/>
          <w:u w:val="single"/>
        </w:rPr>
      </w:pPr>
      <w:proofErr w:type="spellStart"/>
      <w:r w:rsidRPr="00C53934">
        <w:rPr>
          <w:rFonts w:ascii="Times New Roman" w:hAnsi="Times New Roman" w:cs="Times New Roman"/>
          <w:sz w:val="24"/>
          <w:szCs w:val="24"/>
        </w:rPr>
        <w:t>Ifijeh</w:t>
      </w:r>
      <w:proofErr w:type="spellEnd"/>
      <w:r w:rsidRPr="00C53934">
        <w:rPr>
          <w:rFonts w:ascii="Times New Roman" w:hAnsi="Times New Roman" w:cs="Times New Roman"/>
          <w:sz w:val="24"/>
          <w:szCs w:val="24"/>
        </w:rPr>
        <w:t xml:space="preserve">, G., &amp; </w:t>
      </w:r>
      <w:proofErr w:type="spellStart"/>
      <w:r w:rsidRPr="00C53934">
        <w:rPr>
          <w:rFonts w:ascii="Times New Roman" w:hAnsi="Times New Roman" w:cs="Times New Roman"/>
          <w:sz w:val="24"/>
          <w:szCs w:val="24"/>
        </w:rPr>
        <w:t>Iwu</w:t>
      </w:r>
      <w:proofErr w:type="spellEnd"/>
      <w:r w:rsidRPr="00C53934">
        <w:rPr>
          <w:rFonts w:ascii="Times New Roman" w:hAnsi="Times New Roman" w:cs="Times New Roman"/>
          <w:sz w:val="24"/>
          <w:szCs w:val="24"/>
        </w:rPr>
        <w:t xml:space="preserve">-James, J. (2018). Digital literacy in Nigerian universities: Challenges and strategies. </w:t>
      </w:r>
      <w:r w:rsidRPr="00C53934">
        <w:rPr>
          <w:rFonts w:ascii="Times New Roman" w:hAnsi="Times New Roman" w:cs="Times New Roman"/>
          <w:i/>
          <w:sz w:val="24"/>
          <w:szCs w:val="24"/>
        </w:rPr>
        <w:t>Journal of Information Science Theory and Practice, 6</w:t>
      </w:r>
      <w:r w:rsidRPr="00C53934">
        <w:rPr>
          <w:rFonts w:ascii="Times New Roman" w:hAnsi="Times New Roman" w:cs="Times New Roman"/>
          <w:sz w:val="24"/>
          <w:szCs w:val="24"/>
        </w:rPr>
        <w:t>(1), 1–15.</w:t>
      </w:r>
      <w:hyperlink r:id="rId10">
        <w:r w:rsidR="00235CF5" w:rsidRPr="00C53934">
          <w:rPr>
            <w:rFonts w:ascii="Times New Roman" w:hAnsi="Times New Roman" w:cs="Times New Roman"/>
            <w:sz w:val="24"/>
            <w:szCs w:val="24"/>
          </w:rPr>
          <w:t xml:space="preserve"> </w:t>
        </w:r>
      </w:hyperlink>
      <w:hyperlink r:id="rId11">
        <w:r w:rsidR="00235CF5" w:rsidRPr="00C53934">
          <w:rPr>
            <w:rFonts w:ascii="Times New Roman" w:hAnsi="Times New Roman" w:cs="Times New Roman"/>
            <w:color w:val="1155CC"/>
            <w:sz w:val="24"/>
            <w:szCs w:val="24"/>
            <w:u w:val="single"/>
          </w:rPr>
          <w:t>https://doi.org/10.1633/JISTaP.2018.6.1.1</w:t>
        </w:r>
      </w:hyperlink>
    </w:p>
    <w:p w14:paraId="66E9E226"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 xml:space="preserve">Jegede, P. O. (2017). Enhancing information literacy in Nigerian universities through curriculum development. </w:t>
      </w:r>
      <w:r w:rsidRPr="00C53934">
        <w:rPr>
          <w:rFonts w:ascii="Times New Roman" w:hAnsi="Times New Roman" w:cs="Times New Roman"/>
          <w:i/>
          <w:sz w:val="24"/>
          <w:szCs w:val="24"/>
        </w:rPr>
        <w:t>African Journal of Library, Archives and Information Science, 27</w:t>
      </w:r>
      <w:r w:rsidRPr="00C53934">
        <w:rPr>
          <w:rFonts w:ascii="Times New Roman" w:hAnsi="Times New Roman" w:cs="Times New Roman"/>
          <w:sz w:val="24"/>
          <w:szCs w:val="24"/>
        </w:rPr>
        <w:t>(1), 45–55.</w:t>
      </w:r>
    </w:p>
    <w:p w14:paraId="3595BDC6"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 xml:space="preserve">Kumar, K., &amp; Ahmad, S. (2014). Information literacy in the digital age: Need and importance. </w:t>
      </w:r>
      <w:r w:rsidRPr="00C53934">
        <w:rPr>
          <w:rFonts w:ascii="Times New Roman" w:hAnsi="Times New Roman" w:cs="Times New Roman"/>
          <w:i/>
          <w:sz w:val="24"/>
          <w:szCs w:val="24"/>
        </w:rPr>
        <w:t>International Journal of Digital Library Services, 4</w:t>
      </w:r>
      <w:r w:rsidRPr="00C53934">
        <w:rPr>
          <w:rFonts w:ascii="Times New Roman" w:hAnsi="Times New Roman" w:cs="Times New Roman"/>
          <w:sz w:val="24"/>
          <w:szCs w:val="24"/>
        </w:rPr>
        <w:t>(2), 50–60.</w:t>
      </w:r>
    </w:p>
    <w:p w14:paraId="4C9E12F8" w14:textId="77777777" w:rsidR="00235CF5" w:rsidRPr="00C53934" w:rsidRDefault="00000000" w:rsidP="00F65C92">
      <w:pPr>
        <w:spacing w:before="240" w:after="240"/>
        <w:jc w:val="both"/>
        <w:rPr>
          <w:rFonts w:ascii="Times New Roman" w:hAnsi="Times New Roman" w:cs="Times New Roman"/>
          <w:sz w:val="24"/>
          <w:szCs w:val="24"/>
        </w:rPr>
      </w:pPr>
      <w:r w:rsidRPr="00C53934">
        <w:rPr>
          <w:rFonts w:ascii="Times New Roman" w:hAnsi="Times New Roman" w:cs="Times New Roman"/>
          <w:sz w:val="24"/>
          <w:szCs w:val="24"/>
        </w:rPr>
        <w:t xml:space="preserve">Lawal, W. O., &amp; Ani, O. E. (2007). Internet access and use by undergraduate students: A case study of the University of Lagos. </w:t>
      </w:r>
      <w:r w:rsidRPr="00C53934">
        <w:rPr>
          <w:rFonts w:ascii="Times New Roman" w:hAnsi="Times New Roman" w:cs="Times New Roman"/>
          <w:i/>
          <w:sz w:val="24"/>
          <w:szCs w:val="24"/>
        </w:rPr>
        <w:t>The Information Technologist, 4</w:t>
      </w:r>
      <w:r w:rsidRPr="00C53934">
        <w:rPr>
          <w:rFonts w:ascii="Times New Roman" w:hAnsi="Times New Roman" w:cs="Times New Roman"/>
          <w:sz w:val="24"/>
          <w:szCs w:val="24"/>
        </w:rPr>
        <w:t>(2), 49–62.</w:t>
      </w:r>
    </w:p>
    <w:p w14:paraId="674A9D37" w14:textId="77777777" w:rsidR="00235CF5" w:rsidRPr="00C53934" w:rsidRDefault="00000000" w:rsidP="00F65C92">
      <w:pPr>
        <w:spacing w:before="240" w:after="240"/>
        <w:jc w:val="both"/>
        <w:rPr>
          <w:rFonts w:ascii="Times New Roman" w:hAnsi="Times New Roman" w:cs="Times New Roman"/>
          <w:color w:val="1155CC"/>
          <w:sz w:val="24"/>
          <w:szCs w:val="24"/>
          <w:u w:val="single"/>
        </w:rPr>
      </w:pPr>
      <w:r w:rsidRPr="00C53934">
        <w:rPr>
          <w:rFonts w:ascii="Times New Roman" w:hAnsi="Times New Roman" w:cs="Times New Roman"/>
          <w:sz w:val="24"/>
          <w:szCs w:val="24"/>
        </w:rPr>
        <w:t xml:space="preserve">Mohammed, Z., &amp; Garba, A. (2021). Assessment of information literacy skills among students of Ahmadu Bello University, Zaria. </w:t>
      </w:r>
      <w:r w:rsidRPr="00C53934">
        <w:rPr>
          <w:rFonts w:ascii="Times New Roman" w:hAnsi="Times New Roman" w:cs="Times New Roman"/>
          <w:i/>
          <w:sz w:val="24"/>
          <w:szCs w:val="24"/>
        </w:rPr>
        <w:t>Library Philosophy and Practice (e-journal)</w:t>
      </w:r>
      <w:r w:rsidRPr="00C53934">
        <w:rPr>
          <w:rFonts w:ascii="Times New Roman" w:hAnsi="Times New Roman" w:cs="Times New Roman"/>
          <w:sz w:val="24"/>
          <w:szCs w:val="24"/>
        </w:rPr>
        <w:t>.</w:t>
      </w:r>
      <w:hyperlink r:id="rId12">
        <w:r w:rsidR="00235CF5" w:rsidRPr="00C53934">
          <w:rPr>
            <w:rFonts w:ascii="Times New Roman" w:hAnsi="Times New Roman" w:cs="Times New Roman"/>
            <w:sz w:val="24"/>
            <w:szCs w:val="24"/>
          </w:rPr>
          <w:t xml:space="preserve"> </w:t>
        </w:r>
      </w:hyperlink>
      <w:hyperlink r:id="rId13">
        <w:r w:rsidR="00235CF5" w:rsidRPr="00C53934">
          <w:rPr>
            <w:rFonts w:ascii="Times New Roman" w:hAnsi="Times New Roman" w:cs="Times New Roman"/>
            <w:color w:val="1155CC"/>
            <w:sz w:val="24"/>
            <w:szCs w:val="24"/>
            <w:u w:val="single"/>
          </w:rPr>
          <w:t>https://digitalcommons.unl.edu/libphilprac/5974</w:t>
        </w:r>
      </w:hyperlink>
    </w:p>
    <w:p w14:paraId="347E411D" w14:textId="77777777" w:rsidR="00235CF5" w:rsidRPr="00C53934" w:rsidRDefault="00000000" w:rsidP="00F65C92">
      <w:pPr>
        <w:spacing w:before="240" w:after="240"/>
        <w:jc w:val="both"/>
        <w:rPr>
          <w:rFonts w:ascii="Times New Roman" w:hAnsi="Times New Roman" w:cs="Times New Roman"/>
          <w:color w:val="1155CC"/>
          <w:sz w:val="24"/>
          <w:szCs w:val="24"/>
          <w:u w:val="single"/>
        </w:rPr>
      </w:pPr>
      <w:proofErr w:type="spellStart"/>
      <w:r w:rsidRPr="00C53934">
        <w:rPr>
          <w:rFonts w:ascii="Times New Roman" w:hAnsi="Times New Roman" w:cs="Times New Roman"/>
          <w:sz w:val="24"/>
          <w:szCs w:val="24"/>
        </w:rPr>
        <w:t>Ojedokun</w:t>
      </w:r>
      <w:proofErr w:type="spellEnd"/>
      <w:r w:rsidRPr="00C53934">
        <w:rPr>
          <w:rFonts w:ascii="Times New Roman" w:hAnsi="Times New Roman" w:cs="Times New Roman"/>
          <w:sz w:val="24"/>
          <w:szCs w:val="24"/>
        </w:rPr>
        <w:t xml:space="preserve">, A. A., &amp; </w:t>
      </w:r>
      <w:proofErr w:type="spellStart"/>
      <w:r w:rsidRPr="00C53934">
        <w:rPr>
          <w:rFonts w:ascii="Times New Roman" w:hAnsi="Times New Roman" w:cs="Times New Roman"/>
          <w:sz w:val="24"/>
          <w:szCs w:val="24"/>
        </w:rPr>
        <w:t>Lumande</w:t>
      </w:r>
      <w:proofErr w:type="spellEnd"/>
      <w:r w:rsidRPr="00C53934">
        <w:rPr>
          <w:rFonts w:ascii="Times New Roman" w:hAnsi="Times New Roman" w:cs="Times New Roman"/>
          <w:sz w:val="24"/>
          <w:szCs w:val="24"/>
        </w:rPr>
        <w:t xml:space="preserve">, E. (2005). The effectiveness of a library instruction </w:t>
      </w:r>
      <w:proofErr w:type="spellStart"/>
      <w:r w:rsidRPr="00C53934">
        <w:rPr>
          <w:rFonts w:ascii="Times New Roman" w:hAnsi="Times New Roman" w:cs="Times New Roman"/>
          <w:sz w:val="24"/>
          <w:szCs w:val="24"/>
        </w:rPr>
        <w:t>programme</w:t>
      </w:r>
      <w:proofErr w:type="spellEnd"/>
      <w:r w:rsidRPr="00C53934">
        <w:rPr>
          <w:rFonts w:ascii="Times New Roman" w:hAnsi="Times New Roman" w:cs="Times New Roman"/>
          <w:sz w:val="24"/>
          <w:szCs w:val="24"/>
        </w:rPr>
        <w:t xml:space="preserve"> on students’ acquisition of skills in information literacy. </w:t>
      </w:r>
      <w:r w:rsidRPr="00C53934">
        <w:rPr>
          <w:rFonts w:ascii="Times New Roman" w:hAnsi="Times New Roman" w:cs="Times New Roman"/>
          <w:i/>
          <w:sz w:val="24"/>
          <w:szCs w:val="24"/>
        </w:rPr>
        <w:t>Education for Information, 23</w:t>
      </w:r>
      <w:r w:rsidRPr="00C53934">
        <w:rPr>
          <w:rFonts w:ascii="Times New Roman" w:hAnsi="Times New Roman" w:cs="Times New Roman"/>
          <w:sz w:val="24"/>
          <w:szCs w:val="24"/>
        </w:rPr>
        <w:t>(2/3), 63–75.</w:t>
      </w:r>
      <w:hyperlink r:id="rId14">
        <w:r w:rsidR="00235CF5" w:rsidRPr="00C53934">
          <w:rPr>
            <w:rFonts w:ascii="Times New Roman" w:hAnsi="Times New Roman" w:cs="Times New Roman"/>
            <w:sz w:val="24"/>
            <w:szCs w:val="24"/>
          </w:rPr>
          <w:t xml:space="preserve"> </w:t>
        </w:r>
      </w:hyperlink>
      <w:hyperlink r:id="rId15">
        <w:r w:rsidR="00235CF5" w:rsidRPr="00C53934">
          <w:rPr>
            <w:rFonts w:ascii="Times New Roman" w:hAnsi="Times New Roman" w:cs="Times New Roman"/>
            <w:color w:val="1155CC"/>
            <w:sz w:val="24"/>
            <w:szCs w:val="24"/>
            <w:u w:val="single"/>
          </w:rPr>
          <w:t>https://doi.org/10.3233/EFI-2005-232-301</w:t>
        </w:r>
      </w:hyperlink>
    </w:p>
    <w:p w14:paraId="6A94D238" w14:textId="77777777" w:rsidR="00235CF5" w:rsidRPr="00C53934" w:rsidRDefault="00000000" w:rsidP="00F65C92">
      <w:pPr>
        <w:spacing w:before="240" w:after="240"/>
        <w:jc w:val="both"/>
        <w:rPr>
          <w:rFonts w:ascii="Times New Roman" w:hAnsi="Times New Roman" w:cs="Times New Roman"/>
          <w:sz w:val="24"/>
          <w:szCs w:val="24"/>
        </w:rPr>
      </w:pPr>
      <w:proofErr w:type="spellStart"/>
      <w:r w:rsidRPr="00C53934">
        <w:rPr>
          <w:rFonts w:ascii="Times New Roman" w:hAnsi="Times New Roman" w:cs="Times New Roman"/>
          <w:sz w:val="24"/>
          <w:szCs w:val="24"/>
        </w:rPr>
        <w:t>Oladokun</w:t>
      </w:r>
      <w:proofErr w:type="spellEnd"/>
      <w:r w:rsidRPr="00C53934">
        <w:rPr>
          <w:rFonts w:ascii="Times New Roman" w:hAnsi="Times New Roman" w:cs="Times New Roman"/>
          <w:sz w:val="24"/>
          <w:szCs w:val="24"/>
        </w:rPr>
        <w:t xml:space="preserve">, O. S. (2014). Information literacy practices of undergraduates in Nigerian universities. </w:t>
      </w:r>
      <w:r w:rsidRPr="00C53934">
        <w:rPr>
          <w:rFonts w:ascii="Times New Roman" w:hAnsi="Times New Roman" w:cs="Times New Roman"/>
          <w:i/>
          <w:sz w:val="24"/>
          <w:szCs w:val="24"/>
        </w:rPr>
        <w:t>African Journal of Library, Archives and Information Science, 24</w:t>
      </w:r>
      <w:r w:rsidRPr="00C53934">
        <w:rPr>
          <w:rFonts w:ascii="Times New Roman" w:hAnsi="Times New Roman" w:cs="Times New Roman"/>
          <w:sz w:val="24"/>
          <w:szCs w:val="24"/>
        </w:rPr>
        <w:t>(1), 45–57.</w:t>
      </w:r>
    </w:p>
    <w:p w14:paraId="6A51A2A1" w14:textId="77777777" w:rsidR="00235CF5" w:rsidRPr="00C53934" w:rsidRDefault="00000000" w:rsidP="00F65C92">
      <w:pPr>
        <w:spacing w:before="240" w:after="240"/>
        <w:jc w:val="both"/>
        <w:rPr>
          <w:rFonts w:ascii="Times New Roman" w:hAnsi="Times New Roman" w:cs="Times New Roman"/>
          <w:sz w:val="24"/>
          <w:szCs w:val="24"/>
        </w:rPr>
      </w:pPr>
      <w:proofErr w:type="spellStart"/>
      <w:r w:rsidRPr="00C53934">
        <w:rPr>
          <w:rFonts w:ascii="Times New Roman" w:hAnsi="Times New Roman" w:cs="Times New Roman"/>
          <w:sz w:val="24"/>
          <w:szCs w:val="24"/>
        </w:rPr>
        <w:lastRenderedPageBreak/>
        <w:t>Oladokun</w:t>
      </w:r>
      <w:proofErr w:type="spellEnd"/>
      <w:r w:rsidRPr="00C53934">
        <w:rPr>
          <w:rFonts w:ascii="Times New Roman" w:hAnsi="Times New Roman" w:cs="Times New Roman"/>
          <w:sz w:val="24"/>
          <w:szCs w:val="24"/>
        </w:rPr>
        <w:t xml:space="preserve">, O. S., &amp; Aina, L. O. (2009). Library and information literacy education in Nigerian universities: Status, problems and prospects. </w:t>
      </w:r>
      <w:r w:rsidRPr="00C53934">
        <w:rPr>
          <w:rFonts w:ascii="Times New Roman" w:hAnsi="Times New Roman" w:cs="Times New Roman"/>
          <w:i/>
          <w:sz w:val="24"/>
          <w:szCs w:val="24"/>
        </w:rPr>
        <w:t>African Journal of Library, Archives and Information Science, 19</w:t>
      </w:r>
      <w:r w:rsidRPr="00C53934">
        <w:rPr>
          <w:rFonts w:ascii="Times New Roman" w:hAnsi="Times New Roman" w:cs="Times New Roman"/>
          <w:sz w:val="24"/>
          <w:szCs w:val="24"/>
        </w:rPr>
        <w:t>(1), 65–75.</w:t>
      </w:r>
    </w:p>
    <w:p w14:paraId="58D8F718" w14:textId="77777777" w:rsidR="00235CF5" w:rsidRPr="00C53934" w:rsidRDefault="00000000" w:rsidP="00F65C92">
      <w:pPr>
        <w:spacing w:before="240" w:after="240"/>
        <w:jc w:val="both"/>
        <w:rPr>
          <w:rFonts w:ascii="Times New Roman" w:hAnsi="Times New Roman" w:cs="Times New Roman"/>
          <w:color w:val="1155CC"/>
          <w:sz w:val="24"/>
          <w:szCs w:val="24"/>
          <w:u w:val="single"/>
        </w:rPr>
      </w:pPr>
      <w:r w:rsidRPr="00C53934">
        <w:rPr>
          <w:rFonts w:ascii="Times New Roman" w:hAnsi="Times New Roman" w:cs="Times New Roman"/>
          <w:sz w:val="24"/>
          <w:szCs w:val="24"/>
        </w:rPr>
        <w:t xml:space="preserve">Owolabi, S. E., </w:t>
      </w:r>
      <w:proofErr w:type="spellStart"/>
      <w:r w:rsidRPr="00C53934">
        <w:rPr>
          <w:rFonts w:ascii="Times New Roman" w:hAnsi="Times New Roman" w:cs="Times New Roman"/>
          <w:sz w:val="24"/>
          <w:szCs w:val="24"/>
        </w:rPr>
        <w:t>Ajiboye</w:t>
      </w:r>
      <w:proofErr w:type="spellEnd"/>
      <w:r w:rsidRPr="00C53934">
        <w:rPr>
          <w:rFonts w:ascii="Times New Roman" w:hAnsi="Times New Roman" w:cs="Times New Roman"/>
          <w:sz w:val="24"/>
          <w:szCs w:val="24"/>
        </w:rPr>
        <w:t xml:space="preserve">, B. A., &amp; </w:t>
      </w:r>
      <w:proofErr w:type="spellStart"/>
      <w:r w:rsidRPr="00C53934">
        <w:rPr>
          <w:rFonts w:ascii="Times New Roman" w:hAnsi="Times New Roman" w:cs="Times New Roman"/>
          <w:sz w:val="24"/>
          <w:szCs w:val="24"/>
        </w:rPr>
        <w:t>Okebukola</w:t>
      </w:r>
      <w:proofErr w:type="spellEnd"/>
      <w:r w:rsidRPr="00C53934">
        <w:rPr>
          <w:rFonts w:ascii="Times New Roman" w:hAnsi="Times New Roman" w:cs="Times New Roman"/>
          <w:sz w:val="24"/>
          <w:szCs w:val="24"/>
        </w:rPr>
        <w:t xml:space="preserve">, P. A. (2016). Information literacy skills of students in Nigerian universities: A case of selected universities in Ogun State. </w:t>
      </w:r>
      <w:r w:rsidRPr="00C53934">
        <w:rPr>
          <w:rFonts w:ascii="Times New Roman" w:hAnsi="Times New Roman" w:cs="Times New Roman"/>
          <w:i/>
          <w:sz w:val="24"/>
          <w:szCs w:val="24"/>
        </w:rPr>
        <w:t>International Journal of Library and Information Science, 8</w:t>
      </w:r>
      <w:r w:rsidRPr="00C53934">
        <w:rPr>
          <w:rFonts w:ascii="Times New Roman" w:hAnsi="Times New Roman" w:cs="Times New Roman"/>
          <w:sz w:val="24"/>
          <w:szCs w:val="24"/>
        </w:rPr>
        <w:t>(3), 18–25.</w:t>
      </w:r>
      <w:hyperlink r:id="rId16">
        <w:r w:rsidR="00235CF5" w:rsidRPr="00C53934">
          <w:rPr>
            <w:rFonts w:ascii="Times New Roman" w:hAnsi="Times New Roman" w:cs="Times New Roman"/>
            <w:sz w:val="24"/>
            <w:szCs w:val="24"/>
          </w:rPr>
          <w:t xml:space="preserve"> </w:t>
        </w:r>
      </w:hyperlink>
      <w:hyperlink r:id="rId17">
        <w:r w:rsidR="00235CF5" w:rsidRPr="00C53934">
          <w:rPr>
            <w:rFonts w:ascii="Times New Roman" w:hAnsi="Times New Roman" w:cs="Times New Roman"/>
            <w:color w:val="1155CC"/>
            <w:sz w:val="24"/>
            <w:szCs w:val="24"/>
            <w:u w:val="single"/>
          </w:rPr>
          <w:t>https://doi.org/10.5897/IJLIS2016.0651</w:t>
        </w:r>
      </w:hyperlink>
    </w:p>
    <w:p w14:paraId="168C302F" w14:textId="77777777" w:rsidR="00235CF5" w:rsidRPr="00C53934" w:rsidRDefault="00000000" w:rsidP="00F65C92">
      <w:pPr>
        <w:spacing w:before="240" w:after="240"/>
        <w:jc w:val="both"/>
        <w:rPr>
          <w:rFonts w:ascii="Times New Roman" w:hAnsi="Times New Roman" w:cs="Times New Roman"/>
          <w:color w:val="1155CC"/>
          <w:sz w:val="24"/>
          <w:szCs w:val="24"/>
          <w:u w:val="single"/>
        </w:rPr>
      </w:pPr>
      <w:r w:rsidRPr="00C53934">
        <w:rPr>
          <w:rFonts w:ascii="Times New Roman" w:hAnsi="Times New Roman" w:cs="Times New Roman"/>
          <w:sz w:val="24"/>
          <w:szCs w:val="24"/>
        </w:rPr>
        <w:t xml:space="preserve">Owusu-Ansah, E. K. (2004). Information literacy and the academic library: A critical look at a concept and the controversies surrounding it. </w:t>
      </w:r>
      <w:r w:rsidRPr="00C53934">
        <w:rPr>
          <w:rFonts w:ascii="Times New Roman" w:hAnsi="Times New Roman" w:cs="Times New Roman"/>
          <w:i/>
          <w:sz w:val="24"/>
          <w:szCs w:val="24"/>
        </w:rPr>
        <w:t>The Journal of Academic Librarianship, 30</w:t>
      </w:r>
      <w:r w:rsidRPr="00C53934">
        <w:rPr>
          <w:rFonts w:ascii="Times New Roman" w:hAnsi="Times New Roman" w:cs="Times New Roman"/>
          <w:sz w:val="24"/>
          <w:szCs w:val="24"/>
        </w:rPr>
        <w:t>(3), 219–230.</w:t>
      </w:r>
      <w:hyperlink r:id="rId18">
        <w:r w:rsidR="00235CF5" w:rsidRPr="00C53934">
          <w:rPr>
            <w:rFonts w:ascii="Times New Roman" w:hAnsi="Times New Roman" w:cs="Times New Roman"/>
            <w:sz w:val="24"/>
            <w:szCs w:val="24"/>
          </w:rPr>
          <w:t xml:space="preserve"> </w:t>
        </w:r>
      </w:hyperlink>
      <w:hyperlink r:id="rId19">
        <w:r w:rsidR="00235CF5" w:rsidRPr="00C53934">
          <w:rPr>
            <w:rFonts w:ascii="Times New Roman" w:hAnsi="Times New Roman" w:cs="Times New Roman"/>
            <w:color w:val="1155CC"/>
            <w:sz w:val="24"/>
            <w:szCs w:val="24"/>
            <w:u w:val="single"/>
          </w:rPr>
          <w:t>https://doi.org/10.1016/j.acalib.2004.02.002</w:t>
        </w:r>
      </w:hyperlink>
    </w:p>
    <w:p w14:paraId="1B213419" w14:textId="77777777" w:rsidR="00235CF5" w:rsidRPr="00C53934" w:rsidRDefault="00000000" w:rsidP="00F65C92">
      <w:pPr>
        <w:spacing w:before="240" w:after="240"/>
        <w:jc w:val="both"/>
        <w:rPr>
          <w:rFonts w:ascii="Times New Roman" w:hAnsi="Times New Roman" w:cs="Times New Roman"/>
          <w:color w:val="1155CC"/>
          <w:sz w:val="24"/>
          <w:szCs w:val="24"/>
          <w:u w:val="single"/>
        </w:rPr>
      </w:pPr>
      <w:proofErr w:type="spellStart"/>
      <w:r w:rsidRPr="00C53934">
        <w:rPr>
          <w:rFonts w:ascii="Times New Roman" w:hAnsi="Times New Roman" w:cs="Times New Roman"/>
          <w:sz w:val="24"/>
          <w:szCs w:val="24"/>
        </w:rPr>
        <w:t>Spiranec</w:t>
      </w:r>
      <w:proofErr w:type="spellEnd"/>
      <w:r w:rsidRPr="00C53934">
        <w:rPr>
          <w:rFonts w:ascii="Times New Roman" w:hAnsi="Times New Roman" w:cs="Times New Roman"/>
          <w:sz w:val="24"/>
          <w:szCs w:val="24"/>
        </w:rPr>
        <w:t xml:space="preserve">, S., &amp; Zorica, M. B. (2012). Information literacy as a human right. </w:t>
      </w:r>
      <w:r w:rsidRPr="00C53934">
        <w:rPr>
          <w:rFonts w:ascii="Times New Roman" w:hAnsi="Times New Roman" w:cs="Times New Roman"/>
          <w:i/>
          <w:sz w:val="24"/>
          <w:szCs w:val="24"/>
        </w:rPr>
        <w:t>Libri, 62</w:t>
      </w:r>
      <w:r w:rsidRPr="00C53934">
        <w:rPr>
          <w:rFonts w:ascii="Times New Roman" w:hAnsi="Times New Roman" w:cs="Times New Roman"/>
          <w:sz w:val="24"/>
          <w:szCs w:val="24"/>
        </w:rPr>
        <w:t>(2), 91–106.</w:t>
      </w:r>
      <w:hyperlink r:id="rId20">
        <w:r w:rsidR="00235CF5" w:rsidRPr="00C53934">
          <w:rPr>
            <w:rFonts w:ascii="Times New Roman" w:hAnsi="Times New Roman" w:cs="Times New Roman"/>
            <w:sz w:val="24"/>
            <w:szCs w:val="24"/>
          </w:rPr>
          <w:t xml:space="preserve"> </w:t>
        </w:r>
      </w:hyperlink>
      <w:hyperlink r:id="rId21">
        <w:r w:rsidR="00235CF5" w:rsidRPr="00C53934">
          <w:rPr>
            <w:rFonts w:ascii="Times New Roman" w:hAnsi="Times New Roman" w:cs="Times New Roman"/>
            <w:color w:val="1155CC"/>
            <w:sz w:val="24"/>
            <w:szCs w:val="24"/>
            <w:u w:val="single"/>
          </w:rPr>
          <w:t>https://doi.org/10.1515/libri-2012-0007</w:t>
        </w:r>
      </w:hyperlink>
    </w:p>
    <w:p w14:paraId="63D85F53" w14:textId="77777777" w:rsidR="00235CF5" w:rsidRPr="00C53934" w:rsidRDefault="00000000" w:rsidP="00F65C92">
      <w:pPr>
        <w:spacing w:before="240" w:after="240"/>
        <w:jc w:val="both"/>
        <w:rPr>
          <w:rFonts w:ascii="Times New Roman" w:hAnsi="Times New Roman" w:cs="Times New Roman"/>
          <w:color w:val="1155CC"/>
          <w:sz w:val="24"/>
          <w:szCs w:val="24"/>
          <w:u w:val="single"/>
        </w:rPr>
      </w:pPr>
      <w:r w:rsidRPr="00C53934">
        <w:rPr>
          <w:rFonts w:ascii="Times New Roman" w:hAnsi="Times New Roman" w:cs="Times New Roman"/>
          <w:sz w:val="24"/>
          <w:szCs w:val="24"/>
        </w:rPr>
        <w:t xml:space="preserve">Wema, E., &amp; Sharif, A. (2021). Disciplinary differences in information literacy skills acquisition: A comparative study. </w:t>
      </w:r>
      <w:r w:rsidRPr="00C53934">
        <w:rPr>
          <w:rFonts w:ascii="Times New Roman" w:hAnsi="Times New Roman" w:cs="Times New Roman"/>
          <w:i/>
          <w:sz w:val="24"/>
          <w:szCs w:val="24"/>
        </w:rPr>
        <w:t>Library Philosophy and Practice (e-journal)</w:t>
      </w:r>
      <w:r w:rsidRPr="00C53934">
        <w:rPr>
          <w:rFonts w:ascii="Times New Roman" w:hAnsi="Times New Roman" w:cs="Times New Roman"/>
          <w:sz w:val="24"/>
          <w:szCs w:val="24"/>
        </w:rPr>
        <w:t>, 5678.</w:t>
      </w:r>
      <w:hyperlink r:id="rId22">
        <w:r w:rsidR="00235CF5" w:rsidRPr="00C53934">
          <w:rPr>
            <w:rFonts w:ascii="Times New Roman" w:hAnsi="Times New Roman" w:cs="Times New Roman"/>
            <w:sz w:val="24"/>
            <w:szCs w:val="24"/>
          </w:rPr>
          <w:t xml:space="preserve"> </w:t>
        </w:r>
      </w:hyperlink>
      <w:hyperlink r:id="rId23">
        <w:r w:rsidR="00235CF5" w:rsidRPr="00C53934">
          <w:rPr>
            <w:rFonts w:ascii="Times New Roman" w:hAnsi="Times New Roman" w:cs="Times New Roman"/>
            <w:color w:val="1155CC"/>
            <w:sz w:val="24"/>
            <w:szCs w:val="24"/>
            <w:u w:val="single"/>
          </w:rPr>
          <w:t>https://digitalcommons.un</w:t>
        </w:r>
      </w:hyperlink>
    </w:p>
    <w:p w14:paraId="7ECDCE7D" w14:textId="77777777" w:rsidR="00235CF5" w:rsidRPr="00C53934" w:rsidRDefault="00235CF5" w:rsidP="00F65C92">
      <w:pPr>
        <w:spacing w:before="240" w:after="240"/>
        <w:jc w:val="both"/>
        <w:rPr>
          <w:rFonts w:ascii="Times New Roman" w:hAnsi="Times New Roman" w:cs="Times New Roman"/>
          <w:sz w:val="24"/>
          <w:szCs w:val="24"/>
        </w:rPr>
      </w:pPr>
    </w:p>
    <w:p w14:paraId="38777B5C" w14:textId="77777777" w:rsidR="00235CF5" w:rsidRPr="00C53934" w:rsidRDefault="00235CF5" w:rsidP="00F65C92">
      <w:pPr>
        <w:spacing w:before="240" w:after="240"/>
        <w:jc w:val="both"/>
        <w:rPr>
          <w:rFonts w:ascii="Times New Roman" w:hAnsi="Times New Roman" w:cs="Times New Roman"/>
          <w:sz w:val="24"/>
          <w:szCs w:val="24"/>
        </w:rPr>
      </w:pPr>
    </w:p>
    <w:p w14:paraId="5AC44C44" w14:textId="77777777" w:rsidR="00235CF5" w:rsidRPr="00C53934" w:rsidRDefault="00235CF5" w:rsidP="00F65C92">
      <w:pPr>
        <w:spacing w:before="240" w:after="240"/>
        <w:jc w:val="both"/>
        <w:rPr>
          <w:rFonts w:ascii="Times New Roman" w:hAnsi="Times New Roman" w:cs="Times New Roman"/>
          <w:sz w:val="24"/>
          <w:szCs w:val="24"/>
        </w:rPr>
      </w:pPr>
    </w:p>
    <w:p w14:paraId="37AEB05C" w14:textId="77777777" w:rsidR="00235CF5" w:rsidRPr="00C53934" w:rsidRDefault="00235CF5" w:rsidP="00F65C92">
      <w:pPr>
        <w:spacing w:before="240" w:after="240"/>
        <w:jc w:val="both"/>
        <w:rPr>
          <w:rFonts w:ascii="Times New Roman" w:hAnsi="Times New Roman" w:cs="Times New Roman"/>
          <w:sz w:val="24"/>
          <w:szCs w:val="24"/>
        </w:rPr>
      </w:pPr>
    </w:p>
    <w:p w14:paraId="43B0833A" w14:textId="77777777" w:rsidR="00235CF5" w:rsidRPr="00C53934" w:rsidRDefault="00235CF5" w:rsidP="00F65C92">
      <w:pPr>
        <w:spacing w:before="240" w:after="240"/>
        <w:jc w:val="both"/>
        <w:rPr>
          <w:rFonts w:ascii="Times New Roman" w:hAnsi="Times New Roman" w:cs="Times New Roman"/>
          <w:sz w:val="24"/>
          <w:szCs w:val="24"/>
        </w:rPr>
      </w:pPr>
    </w:p>
    <w:p w14:paraId="65A71EAF" w14:textId="77777777" w:rsidR="00235CF5" w:rsidRPr="00C53934" w:rsidRDefault="00235CF5" w:rsidP="00F65C92">
      <w:pPr>
        <w:spacing w:before="240" w:after="240"/>
        <w:jc w:val="both"/>
        <w:rPr>
          <w:rFonts w:ascii="Times New Roman" w:hAnsi="Times New Roman" w:cs="Times New Roman"/>
          <w:sz w:val="24"/>
          <w:szCs w:val="24"/>
        </w:rPr>
      </w:pPr>
    </w:p>
    <w:p w14:paraId="57511EE0" w14:textId="77777777" w:rsidR="00235CF5" w:rsidRPr="00C53934" w:rsidRDefault="00235CF5" w:rsidP="00F65C92">
      <w:pPr>
        <w:spacing w:before="240" w:after="240"/>
        <w:jc w:val="both"/>
        <w:rPr>
          <w:rFonts w:ascii="Times New Roman" w:hAnsi="Times New Roman" w:cs="Times New Roman"/>
          <w:sz w:val="24"/>
          <w:szCs w:val="24"/>
        </w:rPr>
      </w:pPr>
    </w:p>
    <w:p w14:paraId="5E1A6884" w14:textId="77777777" w:rsidR="00235CF5" w:rsidRPr="00C53934" w:rsidRDefault="00235CF5" w:rsidP="00F65C92">
      <w:pPr>
        <w:jc w:val="both"/>
        <w:rPr>
          <w:rFonts w:ascii="Times New Roman" w:hAnsi="Times New Roman" w:cs="Times New Roman"/>
          <w:sz w:val="24"/>
          <w:szCs w:val="24"/>
        </w:rPr>
      </w:pPr>
    </w:p>
    <w:sectPr w:rsidR="00235CF5" w:rsidRPr="00C53934" w:rsidSect="00BA39CD">
      <w:headerReference w:type="default" r:id="rId24"/>
      <w:footerReference w:type="default" r:id="rId25"/>
      <w:pgSz w:w="12240" w:h="15840"/>
      <w:pgMar w:top="1440" w:right="1440" w:bottom="1440" w:left="1440" w:header="720" w:footer="720" w:gutter="0"/>
      <w:pgNumType w:start="4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5AD78" w14:textId="77777777" w:rsidR="00916F25" w:rsidRDefault="00916F25">
      <w:pPr>
        <w:spacing w:line="240" w:lineRule="auto"/>
      </w:pPr>
      <w:r>
        <w:separator/>
      </w:r>
    </w:p>
  </w:endnote>
  <w:endnote w:type="continuationSeparator" w:id="0">
    <w:p w14:paraId="7584EC82" w14:textId="77777777" w:rsidR="00916F25" w:rsidRDefault="00916F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952349"/>
      <w:docPartObj>
        <w:docPartGallery w:val="Page Numbers (Bottom of Page)"/>
        <w:docPartUnique/>
      </w:docPartObj>
    </w:sdtPr>
    <w:sdtEndPr>
      <w:rPr>
        <w:noProof/>
      </w:rPr>
    </w:sdtEndPr>
    <w:sdtContent>
      <w:p w14:paraId="46AD2FF2" w14:textId="690A8165" w:rsidR="00BA39CD" w:rsidRDefault="00BA39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048D3D" w14:textId="1D93B5AB" w:rsidR="00235CF5" w:rsidRDefault="00235CF5">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D4107" w14:textId="77777777" w:rsidR="00916F25" w:rsidRDefault="00916F25">
      <w:pPr>
        <w:spacing w:line="240" w:lineRule="auto"/>
      </w:pPr>
      <w:r>
        <w:separator/>
      </w:r>
    </w:p>
  </w:footnote>
  <w:footnote w:type="continuationSeparator" w:id="0">
    <w:p w14:paraId="52263647" w14:textId="77777777" w:rsidR="00916F25" w:rsidRDefault="00916F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EC3B1" w14:textId="5C50AEDB" w:rsidR="0094268D" w:rsidRDefault="0094268D">
    <w:pPr>
      <w:pStyle w:val="Header"/>
      <w:rPr>
        <w:color w:val="FF0000"/>
      </w:rPr>
    </w:pPr>
    <w:proofErr w:type="spellStart"/>
    <w:r w:rsidRPr="0094268D">
      <w:rPr>
        <w:color w:val="00B050"/>
      </w:rPr>
      <w:t>Nigerbiblios</w:t>
    </w:r>
    <w:proofErr w:type="spellEnd"/>
    <w:r>
      <w:t xml:space="preserve">: Journal of the National Library of Nigeria </w:t>
    </w:r>
    <w:r w:rsidRPr="0094268D">
      <w:rPr>
        <w:color w:val="FF0000"/>
      </w:rPr>
      <w:t>Vol.35. 1 January- June,2025</w:t>
    </w:r>
  </w:p>
  <w:p w14:paraId="4C8C5554" w14:textId="77777777" w:rsidR="0094268D" w:rsidRDefault="0094268D">
    <w:pPr>
      <w:pStyle w:val="Header"/>
    </w:pPr>
  </w:p>
  <w:p w14:paraId="0FAF5B80" w14:textId="77777777" w:rsidR="00235CF5" w:rsidRDefault="00235C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067C4"/>
    <w:multiLevelType w:val="multilevel"/>
    <w:tmpl w:val="4AF03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771303E"/>
    <w:multiLevelType w:val="multilevel"/>
    <w:tmpl w:val="DCAA11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23470E37"/>
    <w:multiLevelType w:val="multilevel"/>
    <w:tmpl w:val="2E3CF9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7B3363C"/>
    <w:multiLevelType w:val="multilevel"/>
    <w:tmpl w:val="D9F676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80221E6"/>
    <w:multiLevelType w:val="multilevel"/>
    <w:tmpl w:val="6B868B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18A38E0"/>
    <w:multiLevelType w:val="multilevel"/>
    <w:tmpl w:val="51A6D2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9DB58C1"/>
    <w:multiLevelType w:val="multilevel"/>
    <w:tmpl w:val="6AB068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C3E45C5"/>
    <w:multiLevelType w:val="multilevel"/>
    <w:tmpl w:val="9A505D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3277F1F"/>
    <w:multiLevelType w:val="multilevel"/>
    <w:tmpl w:val="28F6DE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5046C27"/>
    <w:multiLevelType w:val="multilevel"/>
    <w:tmpl w:val="C84A36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BAF3C50"/>
    <w:multiLevelType w:val="multilevel"/>
    <w:tmpl w:val="FEF479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DC250D7"/>
    <w:multiLevelType w:val="multilevel"/>
    <w:tmpl w:val="3E163C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FE5393F"/>
    <w:multiLevelType w:val="multilevel"/>
    <w:tmpl w:val="D5B8B2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64D147D"/>
    <w:multiLevelType w:val="multilevel"/>
    <w:tmpl w:val="72B4EB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9AC2777"/>
    <w:multiLevelType w:val="multilevel"/>
    <w:tmpl w:val="51EC5F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2197D3C"/>
    <w:multiLevelType w:val="multilevel"/>
    <w:tmpl w:val="851AC1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CD83462"/>
    <w:multiLevelType w:val="multilevel"/>
    <w:tmpl w:val="8C9E2B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71696412">
    <w:abstractNumId w:val="0"/>
  </w:num>
  <w:num w:numId="2" w16cid:durableId="399987480">
    <w:abstractNumId w:val="8"/>
  </w:num>
  <w:num w:numId="3" w16cid:durableId="524947490">
    <w:abstractNumId w:val="11"/>
  </w:num>
  <w:num w:numId="4" w16cid:durableId="1615674431">
    <w:abstractNumId w:val="12"/>
  </w:num>
  <w:num w:numId="5" w16cid:durableId="278529568">
    <w:abstractNumId w:val="1"/>
  </w:num>
  <w:num w:numId="6" w16cid:durableId="1554854629">
    <w:abstractNumId w:val="2"/>
  </w:num>
  <w:num w:numId="7" w16cid:durableId="284697406">
    <w:abstractNumId w:val="15"/>
  </w:num>
  <w:num w:numId="8" w16cid:durableId="1967587476">
    <w:abstractNumId w:val="3"/>
  </w:num>
  <w:num w:numId="9" w16cid:durableId="1816986572">
    <w:abstractNumId w:val="13"/>
  </w:num>
  <w:num w:numId="10" w16cid:durableId="62025017">
    <w:abstractNumId w:val="4"/>
  </w:num>
  <w:num w:numId="11" w16cid:durableId="318117829">
    <w:abstractNumId w:val="6"/>
  </w:num>
  <w:num w:numId="12" w16cid:durableId="129713628">
    <w:abstractNumId w:val="14"/>
  </w:num>
  <w:num w:numId="13" w16cid:durableId="1212183813">
    <w:abstractNumId w:val="9"/>
  </w:num>
  <w:num w:numId="14" w16cid:durableId="1129862361">
    <w:abstractNumId w:val="7"/>
  </w:num>
  <w:num w:numId="15" w16cid:durableId="408424447">
    <w:abstractNumId w:val="10"/>
  </w:num>
  <w:num w:numId="16" w16cid:durableId="1515657161">
    <w:abstractNumId w:val="16"/>
  </w:num>
  <w:num w:numId="17" w16cid:durableId="8426690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CF5"/>
    <w:rsid w:val="001213B1"/>
    <w:rsid w:val="0018038D"/>
    <w:rsid w:val="001D6EBE"/>
    <w:rsid w:val="00235CF5"/>
    <w:rsid w:val="002B776B"/>
    <w:rsid w:val="00376312"/>
    <w:rsid w:val="004A3F52"/>
    <w:rsid w:val="00534F58"/>
    <w:rsid w:val="006436C5"/>
    <w:rsid w:val="007B3456"/>
    <w:rsid w:val="008864F2"/>
    <w:rsid w:val="00916F25"/>
    <w:rsid w:val="0094268D"/>
    <w:rsid w:val="00A56856"/>
    <w:rsid w:val="00AC3D8E"/>
    <w:rsid w:val="00B1124C"/>
    <w:rsid w:val="00BA39CD"/>
    <w:rsid w:val="00C53934"/>
    <w:rsid w:val="00D035EA"/>
    <w:rsid w:val="00D74A58"/>
    <w:rsid w:val="00F65C92"/>
    <w:rsid w:val="00F95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3412E"/>
  <w15:docId w15:val="{AD108C00-718A-4185-ABD2-78287E225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F65C92"/>
    <w:rPr>
      <w:color w:val="0000FF" w:themeColor="hyperlink"/>
      <w:u w:val="single"/>
    </w:rPr>
  </w:style>
  <w:style w:type="character" w:styleId="UnresolvedMention">
    <w:name w:val="Unresolved Mention"/>
    <w:basedOn w:val="DefaultParagraphFont"/>
    <w:uiPriority w:val="99"/>
    <w:semiHidden/>
    <w:unhideWhenUsed/>
    <w:rsid w:val="00F65C92"/>
    <w:rPr>
      <w:color w:val="605E5C"/>
      <w:shd w:val="clear" w:color="auto" w:fill="E1DFDD"/>
    </w:rPr>
  </w:style>
  <w:style w:type="paragraph" w:styleId="Header">
    <w:name w:val="header"/>
    <w:basedOn w:val="Normal"/>
    <w:link w:val="HeaderChar"/>
    <w:uiPriority w:val="99"/>
    <w:unhideWhenUsed/>
    <w:rsid w:val="0094268D"/>
    <w:pPr>
      <w:tabs>
        <w:tab w:val="center" w:pos="4680"/>
        <w:tab w:val="right" w:pos="9360"/>
      </w:tabs>
      <w:spacing w:line="240" w:lineRule="auto"/>
    </w:pPr>
  </w:style>
  <w:style w:type="character" w:customStyle="1" w:styleId="HeaderChar">
    <w:name w:val="Header Char"/>
    <w:basedOn w:val="DefaultParagraphFont"/>
    <w:link w:val="Header"/>
    <w:uiPriority w:val="99"/>
    <w:rsid w:val="0094268D"/>
  </w:style>
  <w:style w:type="paragraph" w:styleId="Footer">
    <w:name w:val="footer"/>
    <w:basedOn w:val="Normal"/>
    <w:link w:val="FooterChar"/>
    <w:uiPriority w:val="99"/>
    <w:unhideWhenUsed/>
    <w:rsid w:val="0094268D"/>
    <w:pPr>
      <w:tabs>
        <w:tab w:val="center" w:pos="4680"/>
        <w:tab w:val="right" w:pos="9360"/>
      </w:tabs>
      <w:spacing w:line="240" w:lineRule="auto"/>
    </w:pPr>
  </w:style>
  <w:style w:type="character" w:customStyle="1" w:styleId="FooterChar">
    <w:name w:val="Footer Char"/>
    <w:basedOn w:val="DefaultParagraphFont"/>
    <w:link w:val="Footer"/>
    <w:uiPriority w:val="99"/>
    <w:rsid w:val="00942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897/IJLIS2013.0364" TargetMode="External"/><Relationship Id="rId13" Type="http://schemas.openxmlformats.org/officeDocument/2006/relationships/hyperlink" Target="https://digitalcommons.unl.edu/libphilprac/5974" TargetMode="External"/><Relationship Id="rId18" Type="http://schemas.openxmlformats.org/officeDocument/2006/relationships/hyperlink" Target="https://doi.org/10.1016/j.acalib.2004.02.002"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1515/libri-2012-0007" TargetMode="External"/><Relationship Id="rId7" Type="http://schemas.openxmlformats.org/officeDocument/2006/relationships/hyperlink" Target="mailto:ashassan@yumsuk.edu.ng" TargetMode="External"/><Relationship Id="rId12" Type="http://schemas.openxmlformats.org/officeDocument/2006/relationships/hyperlink" Target="https://digitalcommons.unl.edu/libphilprac/5974" TargetMode="External"/><Relationship Id="rId17" Type="http://schemas.openxmlformats.org/officeDocument/2006/relationships/hyperlink" Target="https://doi.org/10.5897/IJLIS2016.0651"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5897/IJLIS2016.0651" TargetMode="External"/><Relationship Id="rId20" Type="http://schemas.openxmlformats.org/officeDocument/2006/relationships/hyperlink" Target="https://doi.org/10.1515/libri-2012-000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633/JISTaP.2018.6.1.1"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3233/EFI-2005-232-301" TargetMode="External"/><Relationship Id="rId23" Type="http://schemas.openxmlformats.org/officeDocument/2006/relationships/hyperlink" Target="https://digitalcommons.un" TargetMode="External"/><Relationship Id="rId10" Type="http://schemas.openxmlformats.org/officeDocument/2006/relationships/hyperlink" Target="https://doi.org/10.1633/JISTaP.2018.6.1.1" TargetMode="External"/><Relationship Id="rId19" Type="http://schemas.openxmlformats.org/officeDocument/2006/relationships/hyperlink" Target="https://doi.org/10.1016/j.acalib.2004.02.002" TargetMode="External"/><Relationship Id="rId4" Type="http://schemas.openxmlformats.org/officeDocument/2006/relationships/webSettings" Target="webSettings.xml"/><Relationship Id="rId9" Type="http://schemas.openxmlformats.org/officeDocument/2006/relationships/hyperlink" Target="https://doi.org/10.5897/IJLIS2013.0364" TargetMode="External"/><Relationship Id="rId14" Type="http://schemas.openxmlformats.org/officeDocument/2006/relationships/hyperlink" Target="https://doi.org/10.3233/EFI-2005-232-301" TargetMode="External"/><Relationship Id="rId22" Type="http://schemas.openxmlformats.org/officeDocument/2006/relationships/hyperlink" Target="https://digitalcommons.u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6114</Words>
  <Characters>34856</Characters>
  <Application>Microsoft Office Word</Application>
  <DocSecurity>0</DocSecurity>
  <Lines>290</Lines>
  <Paragraphs>81</Paragraphs>
  <ScaleCrop>false</ScaleCrop>
  <Company/>
  <LinksUpToDate>false</LinksUpToDate>
  <CharactersWithSpaces>40889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Jumai</dc:creator>
  <cp:lastModifiedBy>Jumai</cp:lastModifiedBy>
  <cp:revision>14</cp:revision>
  <dcterms:created xsi:type="dcterms:W3CDTF">2025-10-20T09:45:00Z</dcterms:created>
  <dcterms:modified xsi:type="dcterms:W3CDTF">2025-11-17T10:55:00Z</dcterms:modified>
</cp:coreProperties>
</file>